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5D0" w:rsidRPr="00BF4EC5" w:rsidRDefault="006805D0" w:rsidP="00BF4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00BC6" w:rsidRPr="0016462A" w:rsidRDefault="00D00BC6" w:rsidP="00D00BC6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proofErr w:type="spellStart"/>
      <w:r w:rsidRPr="0016462A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Гиперактивный</w:t>
      </w:r>
      <w:proofErr w:type="spellEnd"/>
      <w:r w:rsidRPr="0016462A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 ребёнок.</w:t>
      </w:r>
    </w:p>
    <w:p w:rsidR="00D00BC6" w:rsidRPr="00D00BC6" w:rsidRDefault="00D00BC6" w:rsidP="00D00BC6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D00BC6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Советы психолога</w:t>
      </w:r>
    </w:p>
    <w:p w:rsidR="0016462A" w:rsidRDefault="0016462A" w:rsidP="00D00BC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0BC6" w:rsidRPr="0016462A" w:rsidRDefault="00D00BC6" w:rsidP="0016462A">
      <w:pPr>
        <w:pStyle w:val="a5"/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462A">
        <w:rPr>
          <w:rFonts w:ascii="Times New Roman" w:eastAsia="Times New Roman" w:hAnsi="Times New Roman" w:cs="Times New Roman"/>
          <w:b/>
          <w:sz w:val="28"/>
          <w:szCs w:val="28"/>
        </w:rPr>
        <w:t xml:space="preserve">В медицинской практике </w:t>
      </w:r>
      <w:proofErr w:type="spellStart"/>
      <w:r w:rsidRPr="0016462A">
        <w:rPr>
          <w:rFonts w:ascii="Times New Roman" w:eastAsia="Times New Roman" w:hAnsi="Times New Roman" w:cs="Times New Roman"/>
          <w:b/>
          <w:sz w:val="28"/>
          <w:szCs w:val="28"/>
        </w:rPr>
        <w:t>геперактивность</w:t>
      </w:r>
      <w:proofErr w:type="spellEnd"/>
      <w:r w:rsidRPr="0016462A">
        <w:rPr>
          <w:rFonts w:ascii="Times New Roman" w:eastAsia="Times New Roman" w:hAnsi="Times New Roman" w:cs="Times New Roman"/>
          <w:sz w:val="28"/>
          <w:szCs w:val="28"/>
        </w:rPr>
        <w:t xml:space="preserve"> - это сложное поведенческое расстройство, которое не требует какого либо медицинского вмешательства и проявляется в раннем дошкольном возрасте.</w:t>
      </w:r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>Расстройство может повлиять на успехи ребенка в школе, отразиться на межличностных отношениях, быть заметным по чрезмерной психической и моторной активности.</w:t>
      </w:r>
    </w:p>
    <w:p w:rsidR="00D00BC6" w:rsidRPr="00D00BC6" w:rsidRDefault="0016462A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BC6" w:rsidRPr="00D00BC6">
        <w:rPr>
          <w:rFonts w:ascii="Times New Roman" w:eastAsia="Times New Roman" w:hAnsi="Times New Roman" w:cs="Times New Roman"/>
          <w:sz w:val="28"/>
          <w:szCs w:val="28"/>
        </w:rPr>
        <w:t xml:space="preserve">Признаки и симптомы расстройства, как правило, начинают проявляться в возрасте до семи лет. Их можно спутать с другим расстройством - синдромом дефицита внимания, а так же нормальным поведением ребенка. Поэтому, если родители заметили у ребенка один или несколько признаков расстройства - это не значит, что ребенок - </w:t>
      </w:r>
      <w:proofErr w:type="spellStart"/>
      <w:r w:rsidR="00D00BC6" w:rsidRPr="00D00BC6">
        <w:rPr>
          <w:rFonts w:ascii="Times New Roman" w:eastAsia="Times New Roman" w:hAnsi="Times New Roman" w:cs="Times New Roman"/>
          <w:sz w:val="28"/>
          <w:szCs w:val="28"/>
        </w:rPr>
        <w:t>гиперактивен</w:t>
      </w:r>
      <w:proofErr w:type="spellEnd"/>
      <w:r w:rsidR="00D00BC6" w:rsidRPr="00D00BC6">
        <w:rPr>
          <w:rFonts w:ascii="Times New Roman" w:eastAsia="Times New Roman" w:hAnsi="Times New Roman" w:cs="Times New Roman"/>
          <w:sz w:val="28"/>
          <w:szCs w:val="28"/>
        </w:rPr>
        <w:t>. И напротив, если признаки присутствуют во всех ситуациях - дома, в школе, при внеклассных занятиях и на прогулках - пришло время поближе познакомиться с психологом и врачом.</w:t>
      </w:r>
    </w:p>
    <w:p w:rsidR="00D00BC6" w:rsidRPr="0016462A" w:rsidRDefault="00D00BC6" w:rsidP="0016462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Причины </w:t>
      </w:r>
      <w:proofErr w:type="spellStart"/>
      <w:r w:rsidRPr="00164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гиперактивности</w:t>
      </w:r>
      <w:proofErr w:type="spellEnd"/>
      <w:r w:rsidRPr="00164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 ребенка</w:t>
      </w:r>
    </w:p>
    <w:p w:rsidR="006805D0" w:rsidRDefault="00D00BC6" w:rsidP="006805D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00BC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Первопричинами </w:t>
      </w:r>
      <w:proofErr w:type="spellStart"/>
      <w:r w:rsidRPr="00D00BC6">
        <w:rPr>
          <w:rFonts w:ascii="Times New Roman" w:eastAsia="Times New Roman" w:hAnsi="Times New Roman" w:cs="Times New Roman"/>
          <w:sz w:val="28"/>
          <w:szCs w:val="28"/>
          <w:u w:val="single"/>
        </w:rPr>
        <w:t>гиперактивности</w:t>
      </w:r>
      <w:proofErr w:type="spellEnd"/>
      <w:r w:rsidRPr="00D00BC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могут выступать:</w:t>
      </w:r>
    </w:p>
    <w:p w:rsidR="00D00BC6" w:rsidRPr="00D00BC6" w:rsidRDefault="00D00BC6" w:rsidP="006805D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>• различные инфекции;</w:t>
      </w:r>
    </w:p>
    <w:p w:rsidR="00D00BC6" w:rsidRPr="00D00BC6" w:rsidRDefault="00D00BC6" w:rsidP="006805D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>• родовые травмы, трудные роды, роды раньше или позже срока;</w:t>
      </w:r>
    </w:p>
    <w:p w:rsidR="00D00BC6" w:rsidRPr="00D00BC6" w:rsidRDefault="00D00BC6" w:rsidP="006805D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>• отравление тяжелыми металлами и опасными для здоровья химикатами;</w:t>
      </w:r>
    </w:p>
    <w:p w:rsidR="00D00BC6" w:rsidRPr="00D00BC6" w:rsidRDefault="00D00BC6" w:rsidP="006805D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>• неправильное питание, плохой распорядок дня.</w:t>
      </w:r>
    </w:p>
    <w:p w:rsidR="0016462A" w:rsidRDefault="00D00BC6" w:rsidP="006805D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Исследования доказывают, что </w:t>
      </w:r>
      <w:proofErr w:type="spellStart"/>
      <w:r w:rsidRPr="00D00BC6">
        <w:rPr>
          <w:rFonts w:ascii="Times New Roman" w:eastAsia="Times New Roman" w:hAnsi="Times New Roman" w:cs="Times New Roman"/>
          <w:sz w:val="28"/>
          <w:szCs w:val="28"/>
        </w:rPr>
        <w:t>гиперактивность</w:t>
      </w:r>
      <w:proofErr w:type="spellEnd"/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 чаще проявляется у мальчиков. </w:t>
      </w:r>
    </w:p>
    <w:p w:rsidR="00D00BC6" w:rsidRPr="0016462A" w:rsidRDefault="00D00BC6" w:rsidP="0016462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Основные признаки </w:t>
      </w:r>
      <w:proofErr w:type="spellStart"/>
      <w:r w:rsidRPr="00164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гиперактивности</w:t>
      </w:r>
      <w:proofErr w:type="spellEnd"/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00BC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Распознать </w:t>
      </w:r>
      <w:proofErr w:type="spellStart"/>
      <w:r w:rsidRPr="00D00BC6">
        <w:rPr>
          <w:rFonts w:ascii="Times New Roman" w:eastAsia="Times New Roman" w:hAnsi="Times New Roman" w:cs="Times New Roman"/>
          <w:sz w:val="28"/>
          <w:szCs w:val="28"/>
          <w:u w:val="single"/>
        </w:rPr>
        <w:t>гиперактивность</w:t>
      </w:r>
      <w:proofErr w:type="spellEnd"/>
      <w:r w:rsidRPr="00D00BC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 ребенка можно по следующим признакам:</w:t>
      </w:r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>1. У ребенка практически всегда присутствуют беспокойные движения конечностей. Он не может сидеть на стуле, встаёт, вертится, ерзаёт, крутится, теребит одежду, когда должен спокойно сидеть.</w:t>
      </w:r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2. Ребенок проявляет высокую двигательную активность </w:t>
      </w:r>
      <w:proofErr w:type="gramStart"/>
      <w:r w:rsidRPr="00D00BC6">
        <w:rPr>
          <w:rFonts w:ascii="Times New Roman" w:eastAsia="Times New Roman" w:hAnsi="Times New Roman" w:cs="Times New Roman"/>
          <w:sz w:val="28"/>
          <w:szCs w:val="28"/>
        </w:rPr>
        <w:t>без какой-либо причин</w:t>
      </w:r>
      <w:proofErr w:type="gramEnd"/>
      <w:r w:rsidRPr="00D00BC6">
        <w:rPr>
          <w:rFonts w:ascii="Times New Roman" w:eastAsia="Times New Roman" w:hAnsi="Times New Roman" w:cs="Times New Roman"/>
          <w:sz w:val="28"/>
          <w:szCs w:val="28"/>
        </w:rPr>
        <w:t>. Он бесцельно бегает, прыгает, залезает на стулья, диваны, кресла, причем даже в тех ситуациях, когда этого нельзя делать.</w:t>
      </w:r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3. Ребенок не может сосредоточиться на игре, тихо и спокойно заниматься </w:t>
      </w:r>
      <w:proofErr w:type="gramStart"/>
      <w:r w:rsidRPr="00D00BC6">
        <w:rPr>
          <w:rFonts w:ascii="Times New Roman" w:eastAsia="Times New Roman" w:hAnsi="Times New Roman" w:cs="Times New Roman"/>
          <w:sz w:val="28"/>
          <w:szCs w:val="28"/>
        </w:rPr>
        <w:t>чем либо</w:t>
      </w:r>
      <w:proofErr w:type="gramEnd"/>
      <w:r w:rsidRPr="00D00BC6">
        <w:rPr>
          <w:rFonts w:ascii="Times New Roman" w:eastAsia="Times New Roman" w:hAnsi="Times New Roman" w:cs="Times New Roman"/>
          <w:sz w:val="28"/>
          <w:szCs w:val="28"/>
        </w:rPr>
        <w:t>. Он кричит, пищит, выполняет резкие неосознанные движения.</w:t>
      </w:r>
    </w:p>
    <w:p w:rsidR="00D00BC6" w:rsidRPr="00D00BC6" w:rsidRDefault="0016462A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D00BC6" w:rsidRPr="00D00BC6">
        <w:rPr>
          <w:rFonts w:ascii="Times New Roman" w:eastAsia="Times New Roman" w:hAnsi="Times New Roman" w:cs="Times New Roman"/>
          <w:sz w:val="28"/>
          <w:szCs w:val="28"/>
        </w:rPr>
        <w:t>. Ребенок мешает другим детям, пристаёт к окружающим, вклинивается в чужую игру, мешает своим поведением.</w:t>
      </w:r>
    </w:p>
    <w:p w:rsidR="00D00BC6" w:rsidRPr="00D00BC6" w:rsidRDefault="0016462A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D00BC6" w:rsidRPr="00D00BC6">
        <w:rPr>
          <w:rFonts w:ascii="Times New Roman" w:eastAsia="Times New Roman" w:hAnsi="Times New Roman" w:cs="Times New Roman"/>
          <w:sz w:val="28"/>
          <w:szCs w:val="28"/>
        </w:rPr>
        <w:t>. Ребенок склонен к эмоциональным потрясениям и не может контролировать эмоции - как хорошие, так и плохие. Ребёнок может испытывать гнев в неподходящее время или закатывать истерики, при чем совершенно без причины.</w:t>
      </w:r>
    </w:p>
    <w:p w:rsidR="0016462A" w:rsidRDefault="0016462A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D00BC6" w:rsidRPr="00D00BC6">
        <w:rPr>
          <w:rFonts w:ascii="Times New Roman" w:eastAsia="Times New Roman" w:hAnsi="Times New Roman" w:cs="Times New Roman"/>
          <w:sz w:val="28"/>
          <w:szCs w:val="28"/>
        </w:rPr>
        <w:t xml:space="preserve">. Ребенок проявляет интерес ко многим вещам, но практически всегда имеет проблемы с пониманием вещей. Например, он начинает интересоваться рисованием, но оставляет незаконченным рисунок и </w:t>
      </w:r>
      <w:proofErr w:type="spellStart"/>
      <w:r w:rsidR="00D00BC6" w:rsidRPr="00D00BC6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="00D00BC6" w:rsidRPr="00D00BC6">
        <w:rPr>
          <w:rFonts w:ascii="Times New Roman" w:eastAsia="Times New Roman" w:hAnsi="Times New Roman" w:cs="Times New Roman"/>
          <w:sz w:val="28"/>
          <w:szCs w:val="28"/>
        </w:rPr>
        <w:t xml:space="preserve"> переключается на игру в мяч, при этом полностью теряя интерес к рисованию.</w:t>
      </w:r>
    </w:p>
    <w:p w:rsidR="00D00BC6" w:rsidRPr="00D00BC6" w:rsidRDefault="0016462A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D00BC6" w:rsidRPr="00D00BC6">
        <w:rPr>
          <w:rFonts w:ascii="Times New Roman" w:eastAsia="Times New Roman" w:hAnsi="Times New Roman" w:cs="Times New Roman"/>
          <w:sz w:val="28"/>
          <w:szCs w:val="28"/>
        </w:rPr>
        <w:t xml:space="preserve">. Ребенок неспособен концентрировать внимание, даже тогда, когда к нему </w:t>
      </w:r>
      <w:proofErr w:type="gramStart"/>
      <w:r w:rsidR="00D00BC6" w:rsidRPr="00D00BC6">
        <w:rPr>
          <w:rFonts w:ascii="Times New Roman" w:eastAsia="Times New Roman" w:hAnsi="Times New Roman" w:cs="Times New Roman"/>
          <w:sz w:val="28"/>
          <w:szCs w:val="28"/>
        </w:rPr>
        <w:t>обращаются</w:t>
      </w:r>
      <w:proofErr w:type="gramEnd"/>
      <w:r w:rsidR="00D00BC6" w:rsidRPr="00D00BC6">
        <w:rPr>
          <w:rFonts w:ascii="Times New Roman" w:eastAsia="Times New Roman" w:hAnsi="Times New Roman" w:cs="Times New Roman"/>
          <w:sz w:val="28"/>
          <w:szCs w:val="28"/>
        </w:rPr>
        <w:t xml:space="preserve"> смотря в лицо. Он слышит речь, но не может повторить разговора, или того, что было сказано ему.</w:t>
      </w:r>
    </w:p>
    <w:p w:rsidR="00D00BC6" w:rsidRPr="0016462A" w:rsidRDefault="00D00BC6" w:rsidP="0016462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Дефицит внимания и </w:t>
      </w:r>
      <w:proofErr w:type="spellStart"/>
      <w:r w:rsidRPr="00164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гиперактивность</w:t>
      </w:r>
      <w:proofErr w:type="spellEnd"/>
      <w:r w:rsidRPr="00164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 ребенка</w:t>
      </w:r>
    </w:p>
    <w:p w:rsidR="0016462A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Если окружающие утверждают, что ребёнок </w:t>
      </w:r>
      <w:proofErr w:type="spellStart"/>
      <w:r w:rsidRPr="00D00BC6">
        <w:rPr>
          <w:rFonts w:ascii="Times New Roman" w:eastAsia="Times New Roman" w:hAnsi="Times New Roman" w:cs="Times New Roman"/>
          <w:sz w:val="28"/>
          <w:szCs w:val="28"/>
        </w:rPr>
        <w:t>гиперактивен</w:t>
      </w:r>
      <w:proofErr w:type="spellEnd"/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, это может означать что у него присутствует так же </w:t>
      </w:r>
      <w:r w:rsidRPr="00D00BC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синдром дефицита внимания с </w:t>
      </w:r>
      <w:proofErr w:type="spellStart"/>
      <w:r w:rsidRPr="00D00BC6">
        <w:rPr>
          <w:rFonts w:ascii="Times New Roman" w:eastAsia="Times New Roman" w:hAnsi="Times New Roman" w:cs="Times New Roman"/>
          <w:sz w:val="28"/>
          <w:szCs w:val="28"/>
          <w:u w:val="single"/>
        </w:rPr>
        <w:t>гиперактивностью</w:t>
      </w:r>
      <w:proofErr w:type="spellEnd"/>
      <w:r w:rsidRPr="00D00BC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(СДВГ). </w:t>
      </w:r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СДВГ может определить только врач на основании заключения нескольких специалистов - психолога, психотерапевта и детского врача. </w:t>
      </w:r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>Если врач определяет, что ребенок имеет СДВГ, он предлагает родителям помочь в решении проблемы. Многим детям назначаются лекарства, помогающие контролировать поведение. На текущий момент существует огромное количество медикаментов, которые могут полностью вылечить это состояние. Медицина может помочь детям: фокусировать внимание, успокоить нервную систему, уравновесить поведение, улучшить память и внимание.</w:t>
      </w:r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>Некоторые лекарства ребёнок будет принимать только перед школой, некоторые - каждый день в рамках проведения лечебного курса. Лекарства предлагаются детям в виде сладких жидкостей, таблеток, капсул и жевательных конфет. Назначить лечение может только врач, после консультаций с родителями.</w:t>
      </w:r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Детям так же очень полезна релаксация и поведенческая терапия. В </w:t>
      </w:r>
      <w:proofErr w:type="spellStart"/>
      <w:r w:rsidRPr="00D00BC6">
        <w:rPr>
          <w:rFonts w:ascii="Times New Roman" w:eastAsia="Times New Roman" w:hAnsi="Times New Roman" w:cs="Times New Roman"/>
          <w:sz w:val="28"/>
          <w:szCs w:val="28"/>
        </w:rPr>
        <w:t>релаксотерапии</w:t>
      </w:r>
      <w:proofErr w:type="spellEnd"/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 врач научит ребенка расслабляться, успокаиваться, делать глубокие дыхательные упражнения, расслаблять различные группы мышц. Поведенческая терапия может научить детей ставить перед собой цели и достигать их.</w:t>
      </w:r>
      <w:r w:rsidR="00B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0BC6" w:rsidRPr="0016462A" w:rsidRDefault="00D00BC6" w:rsidP="0016462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Положительные эффекты у детей с </w:t>
      </w:r>
      <w:proofErr w:type="spellStart"/>
      <w:r w:rsidRPr="00164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гиперактивностью</w:t>
      </w:r>
      <w:proofErr w:type="spellEnd"/>
    </w:p>
    <w:p w:rsidR="00BF74EA" w:rsidRDefault="00BF74EA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BC6" w:rsidRPr="00D00BC6">
        <w:rPr>
          <w:rFonts w:ascii="Times New Roman" w:eastAsia="Times New Roman" w:hAnsi="Times New Roman" w:cs="Times New Roman"/>
          <w:sz w:val="28"/>
          <w:szCs w:val="28"/>
        </w:rPr>
        <w:t xml:space="preserve">1. Очень креативными и творческими. Ребенок, который мечтает и имеет в своей голове десятки разных мыслей может в будущем стать великим мастером, решающим сложные задачи и выбрасывающим фонтан идей. </w:t>
      </w:r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lastRenderedPageBreak/>
        <w:t>2. Очень гибкими и изворотливыми. Ребенок может одновременно рассматривать несколько вариантов решений вопроса и открыт для различных идей.</w:t>
      </w:r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>3. Энтузиастами. Их интересует огромное количество вещей и яркие личности. Они притягивают к себе окружающих, имеют огромное количество друзей.</w:t>
      </w:r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>4. Очень энергичными и не предсказуемыми. Когда дети мотивированы какой-либо идеей, они работают и исполняют задания гораздо быстрее, чем обычные дети. Их бывает сложно отвлечь от решения задачи, если они в ней заинтересованы и если она связана с активным образом жизни.</w:t>
      </w:r>
    </w:p>
    <w:p w:rsidR="0016462A" w:rsidRPr="0016462A" w:rsidRDefault="00BF74EA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0BC6" w:rsidRPr="0016462A" w:rsidRDefault="00D00BC6" w:rsidP="0016462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462A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 психолога:</w:t>
      </w:r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1. Четко организовывать распорядок дня ребенка и не менять его на протяжении продолжительного времени. В этой ситуации ребенок сможет приобрести необходимые рефлексы, </w:t>
      </w:r>
      <w:proofErr w:type="gramStart"/>
      <w:r w:rsidRPr="00D00BC6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 ложиться спать после прочитанной сказки.</w:t>
      </w:r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2. Создать для ребенка </w:t>
      </w:r>
      <w:proofErr w:type="gramStart"/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спокойную,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BC6">
        <w:rPr>
          <w:rFonts w:ascii="Times New Roman" w:eastAsia="Times New Roman" w:hAnsi="Times New Roman" w:cs="Times New Roman"/>
          <w:sz w:val="28"/>
          <w:szCs w:val="28"/>
        </w:rPr>
        <w:t>предсказуемою</w:t>
      </w:r>
      <w:proofErr w:type="gramEnd"/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 обстановку, без каких либо раздражителей. Это позволит минимизировать случаи выброса энергии.</w:t>
      </w:r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3. Организовать для </w:t>
      </w:r>
      <w:proofErr w:type="gramStart"/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ребенка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BC6">
        <w:rPr>
          <w:rFonts w:ascii="Times New Roman" w:eastAsia="Times New Roman" w:hAnsi="Times New Roman" w:cs="Times New Roman"/>
          <w:sz w:val="28"/>
          <w:szCs w:val="28"/>
        </w:rPr>
        <w:t>активный</w:t>
      </w:r>
      <w:proofErr w:type="gramEnd"/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 физических режим с посещением спортивных секций и занятий.</w:t>
      </w:r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>4. Не ограничивать ребенка в выполнении активных действий, когда это позволяет обстановка. Это позволит расходовать лишнюю энергию.</w:t>
      </w:r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D00BC6">
        <w:rPr>
          <w:rFonts w:ascii="Times New Roman" w:eastAsia="Times New Roman" w:hAnsi="Times New Roman" w:cs="Times New Roman"/>
          <w:sz w:val="28"/>
          <w:szCs w:val="28"/>
        </w:rPr>
        <w:t>Гиперактивного</w:t>
      </w:r>
      <w:proofErr w:type="spellEnd"/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 ребёнка нельзя наказывать, заставлять долго сидеть на месте или выполнять какую либо утомительную работу.</w:t>
      </w:r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Как показывает опыт, устранение проблем </w:t>
      </w:r>
      <w:proofErr w:type="spellStart"/>
      <w:r w:rsidRPr="00D00BC6">
        <w:rPr>
          <w:rFonts w:ascii="Times New Roman" w:eastAsia="Times New Roman" w:hAnsi="Times New Roman" w:cs="Times New Roman"/>
          <w:sz w:val="28"/>
          <w:szCs w:val="28"/>
        </w:rPr>
        <w:t>гиперактивности</w:t>
      </w:r>
      <w:proofErr w:type="spellEnd"/>
      <w:r w:rsidRPr="00D00BC6">
        <w:rPr>
          <w:rFonts w:ascii="Times New Roman" w:eastAsia="Times New Roman" w:hAnsi="Times New Roman" w:cs="Times New Roman"/>
          <w:sz w:val="28"/>
          <w:szCs w:val="28"/>
        </w:rPr>
        <w:t xml:space="preserve"> у детей - это выполнимо. Ребенку следует давать расходовать излишнюю энергию вне стен учебных заведений, пробуждать интерес к учёбе и творчеству.</w:t>
      </w:r>
    </w:p>
    <w:p w:rsidR="00D00BC6" w:rsidRPr="00D00BC6" w:rsidRDefault="00D00BC6" w:rsidP="00D00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0BC6" w:rsidRPr="00D00BC6" w:rsidRDefault="00D00BC6">
      <w:pPr>
        <w:rPr>
          <w:sz w:val="28"/>
          <w:szCs w:val="28"/>
        </w:rPr>
      </w:pPr>
    </w:p>
    <w:sectPr w:rsidR="00D00BC6" w:rsidRPr="00D00BC6" w:rsidSect="009C173B">
      <w:pgSz w:w="11906" w:h="16838"/>
      <w:pgMar w:top="1134" w:right="1021" w:bottom="1134" w:left="1021" w:header="709" w:footer="709" w:gutter="0"/>
      <w:pgBorders w:offsetFrom="page">
        <w:top w:val="triangleParty" w:sz="15" w:space="24" w:color="984806" w:themeColor="accent6" w:themeShade="80"/>
        <w:left w:val="triangleParty" w:sz="15" w:space="24" w:color="984806" w:themeColor="accent6" w:themeShade="80"/>
        <w:bottom w:val="triangleParty" w:sz="15" w:space="24" w:color="984806" w:themeColor="accent6" w:themeShade="80"/>
        <w:right w:val="triangleParty" w:sz="15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EB2"/>
      </v:shape>
    </w:pict>
  </w:numPicBullet>
  <w:abstractNum w:abstractNumId="0" w15:restartNumberingAfterBreak="0">
    <w:nsid w:val="60637002"/>
    <w:multiLevelType w:val="hybridMultilevel"/>
    <w:tmpl w:val="E00A87C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C6"/>
    <w:rsid w:val="001253E4"/>
    <w:rsid w:val="0016462A"/>
    <w:rsid w:val="00192029"/>
    <w:rsid w:val="006359C4"/>
    <w:rsid w:val="006805D0"/>
    <w:rsid w:val="006B07D4"/>
    <w:rsid w:val="009C173B"/>
    <w:rsid w:val="00BF4EC5"/>
    <w:rsid w:val="00BF74EA"/>
    <w:rsid w:val="00D00BC6"/>
    <w:rsid w:val="00EA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9D32D-7B06-4783-BB8E-006CBE2B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029"/>
  </w:style>
  <w:style w:type="paragraph" w:styleId="1">
    <w:name w:val="heading 1"/>
    <w:basedOn w:val="a"/>
    <w:link w:val="10"/>
    <w:uiPriority w:val="9"/>
    <w:qFormat/>
    <w:rsid w:val="00D00B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B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D00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00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0BC6"/>
    <w:rPr>
      <w:b/>
      <w:bCs/>
    </w:rPr>
  </w:style>
  <w:style w:type="paragraph" w:styleId="a5">
    <w:name w:val="List Paragraph"/>
    <w:basedOn w:val="a"/>
    <w:uiPriority w:val="34"/>
    <w:qFormat/>
    <w:rsid w:val="00164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1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user</cp:lastModifiedBy>
  <cp:revision>2</cp:revision>
  <cp:lastPrinted>2019-12-07T07:10:00Z</cp:lastPrinted>
  <dcterms:created xsi:type="dcterms:W3CDTF">2019-12-11T09:16:00Z</dcterms:created>
  <dcterms:modified xsi:type="dcterms:W3CDTF">2019-12-11T09:16:00Z</dcterms:modified>
</cp:coreProperties>
</file>