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A1" w:rsidRPr="00DB2B91" w:rsidRDefault="00B708A1" w:rsidP="00B708A1">
      <w:pPr>
        <w:pStyle w:val="1"/>
        <w:spacing w:line="240" w:lineRule="auto"/>
        <w:ind w:firstLine="0"/>
        <w:jc w:val="center"/>
        <w:rPr>
          <w:b/>
          <w:color w:val="7030A0"/>
          <w:sz w:val="32"/>
          <w:szCs w:val="32"/>
        </w:rPr>
      </w:pPr>
      <w:bookmarkStart w:id="0" w:name="_GoBack"/>
      <w:bookmarkEnd w:id="0"/>
      <w:r w:rsidRPr="00DB2B91">
        <w:rPr>
          <w:b/>
          <w:color w:val="7030A0"/>
          <w:sz w:val="32"/>
          <w:szCs w:val="32"/>
        </w:rPr>
        <w:t>Картотека игр с аутичным ребенком</w:t>
      </w:r>
    </w:p>
    <w:p w:rsidR="00E45A84" w:rsidRDefault="00E45A84" w:rsidP="00664A6C">
      <w:pPr>
        <w:pStyle w:val="1"/>
        <w:spacing w:line="240" w:lineRule="auto"/>
        <w:ind w:firstLine="0"/>
        <w:jc w:val="center"/>
        <w:rPr>
          <w:b/>
          <w:color w:val="7030A0"/>
          <w:sz w:val="32"/>
          <w:szCs w:val="32"/>
        </w:rPr>
      </w:pPr>
      <w:r w:rsidRPr="00DB2B91">
        <w:rPr>
          <w:b/>
          <w:color w:val="7030A0"/>
          <w:sz w:val="32"/>
          <w:szCs w:val="32"/>
        </w:rPr>
        <w:t>Виды сенсорных игр</w:t>
      </w:r>
    </w:p>
    <w:p w:rsidR="00DB2B91" w:rsidRPr="00DB2B91" w:rsidRDefault="00DB2B91" w:rsidP="00664A6C">
      <w:pPr>
        <w:pStyle w:val="1"/>
        <w:spacing w:line="240" w:lineRule="auto"/>
        <w:ind w:firstLine="0"/>
        <w:jc w:val="center"/>
        <w:rPr>
          <w:b/>
          <w:color w:val="7030A0"/>
          <w:sz w:val="32"/>
          <w:szCs w:val="32"/>
        </w:rPr>
      </w:pPr>
    </w:p>
    <w:p w:rsidR="00F2444D" w:rsidRPr="00F2444D" w:rsidRDefault="00F2444D" w:rsidP="00F2444D">
      <w:pPr>
        <w:pStyle w:val="a9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F2444D">
        <w:rPr>
          <w:color w:val="111111"/>
          <w:sz w:val="28"/>
          <w:szCs w:val="28"/>
        </w:rPr>
        <w:t>Сенсорные развивающие </w:t>
      </w:r>
      <w:r w:rsidRPr="00F2444D">
        <w:rPr>
          <w:rStyle w:val="aa"/>
          <w:color w:val="111111"/>
          <w:sz w:val="28"/>
          <w:szCs w:val="28"/>
          <w:bdr w:val="none" w:sz="0" w:space="0" w:color="auto" w:frame="1"/>
        </w:rPr>
        <w:t>игры для детей с аутизмом помогают им</w:t>
      </w:r>
      <w:r w:rsidRPr="00F2444D">
        <w:rPr>
          <w:color w:val="111111"/>
          <w:sz w:val="28"/>
          <w:szCs w:val="28"/>
        </w:rPr>
        <w:t>:</w:t>
      </w:r>
    </w:p>
    <w:p w:rsidR="00F2444D" w:rsidRPr="00F2444D" w:rsidRDefault="00F2444D" w:rsidP="00F2444D">
      <w:pPr>
        <w:pStyle w:val="a9"/>
        <w:numPr>
          <w:ilvl w:val="0"/>
          <w:numId w:val="8"/>
        </w:numPr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F2444D">
        <w:rPr>
          <w:color w:val="111111"/>
          <w:sz w:val="28"/>
          <w:szCs w:val="28"/>
        </w:rPr>
        <w:t>войти в контакт со взрослым, начать доверять;</w:t>
      </w:r>
    </w:p>
    <w:p w:rsidR="00F2444D" w:rsidRPr="00F2444D" w:rsidRDefault="00F2444D" w:rsidP="00F2444D">
      <w:pPr>
        <w:pStyle w:val="a9"/>
        <w:numPr>
          <w:ilvl w:val="0"/>
          <w:numId w:val="8"/>
        </w:numPr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F2444D">
        <w:rPr>
          <w:color w:val="111111"/>
          <w:sz w:val="28"/>
          <w:szCs w:val="28"/>
        </w:rPr>
        <w:t>получить информацию об окружающем мире, позитивные эмоции, новые сенсорные впечатления;</w:t>
      </w:r>
    </w:p>
    <w:p w:rsidR="00F2444D" w:rsidRPr="00F2444D" w:rsidRDefault="00F2444D" w:rsidP="00F2444D">
      <w:pPr>
        <w:pStyle w:val="a9"/>
        <w:numPr>
          <w:ilvl w:val="0"/>
          <w:numId w:val="8"/>
        </w:numPr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F2444D">
        <w:rPr>
          <w:color w:val="111111"/>
          <w:sz w:val="28"/>
          <w:szCs w:val="28"/>
        </w:rPr>
        <w:t>избавиться от напряжения;</w:t>
      </w:r>
    </w:p>
    <w:p w:rsidR="00F2444D" w:rsidRPr="00F2444D" w:rsidRDefault="00F2444D" w:rsidP="00F2444D">
      <w:pPr>
        <w:pStyle w:val="a9"/>
        <w:numPr>
          <w:ilvl w:val="0"/>
          <w:numId w:val="8"/>
        </w:numPr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F2444D">
        <w:rPr>
          <w:color w:val="111111"/>
          <w:sz w:val="28"/>
          <w:szCs w:val="28"/>
        </w:rPr>
        <w:t>привыкнуть к выполнению конкретной роли (в сюжетных играх, получить понимание социальных взаимодействий.</w:t>
      </w:r>
    </w:p>
    <w:p w:rsidR="00F2444D" w:rsidRPr="00F2444D" w:rsidRDefault="00F2444D" w:rsidP="00F2444D">
      <w:pPr>
        <w:pStyle w:val="a9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F2444D">
        <w:rPr>
          <w:color w:val="111111"/>
          <w:sz w:val="28"/>
          <w:szCs w:val="28"/>
        </w:rPr>
        <w:t>Новые чувственные впечатления можно дать ребенку при помощи таких игр,</w:t>
      </w:r>
      <w:r w:rsidRPr="00F2444D">
        <w:rPr>
          <w:color w:val="111111"/>
          <w:sz w:val="28"/>
          <w:szCs w:val="28"/>
          <w:bdr w:val="none" w:sz="0" w:space="0" w:color="auto" w:frame="1"/>
        </w:rPr>
        <w:t xml:space="preserve"> как</w:t>
      </w:r>
      <w:r w:rsidRPr="00F2444D">
        <w:rPr>
          <w:color w:val="111111"/>
          <w:sz w:val="28"/>
          <w:szCs w:val="28"/>
        </w:rPr>
        <w:t>:</w:t>
      </w:r>
    </w:p>
    <w:p w:rsidR="00F2444D" w:rsidRPr="00F2444D" w:rsidRDefault="00F2444D" w:rsidP="00F2444D">
      <w:pPr>
        <w:pStyle w:val="1"/>
        <w:spacing w:line="240" w:lineRule="auto"/>
        <w:ind w:firstLine="0"/>
        <w:rPr>
          <w:sz w:val="28"/>
          <w:szCs w:val="28"/>
        </w:rPr>
      </w:pPr>
    </w:p>
    <w:p w:rsidR="002B0C09" w:rsidRPr="00DB2B91" w:rsidRDefault="00F800E2" w:rsidP="002B0C09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DB2B91">
        <w:rPr>
          <w:b/>
          <w:color w:val="7030A0"/>
          <w:sz w:val="28"/>
          <w:szCs w:val="28"/>
          <w:u w:val="single"/>
        </w:rPr>
        <w:t>И</w:t>
      </w:r>
      <w:r w:rsidR="00E45A84" w:rsidRPr="00DB2B91">
        <w:rPr>
          <w:b/>
          <w:color w:val="7030A0"/>
          <w:sz w:val="28"/>
          <w:szCs w:val="28"/>
          <w:u w:val="single"/>
        </w:rPr>
        <w:t>гры с красками</w:t>
      </w:r>
      <w:r w:rsidR="002B0C09" w:rsidRPr="00DB2B91">
        <w:rPr>
          <w:b/>
          <w:color w:val="7030A0"/>
          <w:sz w:val="28"/>
          <w:szCs w:val="28"/>
          <w:u w:val="single"/>
        </w:rPr>
        <w:t xml:space="preserve"> </w:t>
      </w:r>
    </w:p>
    <w:p w:rsidR="002B0C09" w:rsidRPr="00F2444D" w:rsidRDefault="002B0C09" w:rsidP="00FD1F6A">
      <w:pPr>
        <w:pStyle w:val="1"/>
        <w:numPr>
          <w:ilvl w:val="0"/>
          <w:numId w:val="5"/>
        </w:numPr>
        <w:spacing w:line="240" w:lineRule="auto"/>
        <w:jc w:val="both"/>
        <w:rPr>
          <w:smallCaps/>
          <w:sz w:val="28"/>
          <w:szCs w:val="28"/>
        </w:rPr>
      </w:pPr>
      <w:r w:rsidRPr="00F2444D">
        <w:rPr>
          <w:b/>
          <w:sz w:val="28"/>
          <w:szCs w:val="28"/>
        </w:rPr>
        <w:t>Цветная вода</w:t>
      </w:r>
    </w:p>
    <w:p w:rsidR="00E45A84" w:rsidRPr="00F2444D" w:rsidRDefault="00E45A84" w:rsidP="00FD1F6A">
      <w:pPr>
        <w:pStyle w:val="1"/>
        <w:spacing w:line="240" w:lineRule="auto"/>
        <w:ind w:firstLine="0"/>
        <w:jc w:val="both"/>
        <w:rPr>
          <w:smallCaps/>
          <w:sz w:val="28"/>
          <w:szCs w:val="28"/>
        </w:rPr>
      </w:pPr>
      <w:r w:rsidRPr="00F2444D">
        <w:rPr>
          <w:sz w:val="28"/>
          <w:szCs w:val="28"/>
        </w:rPr>
        <w:t>Для игры потребуются акварельные краски, кисточки, 5 прозрачных пластиковых стаканов (в дальнейшем ко</w:t>
      </w:r>
      <w:r w:rsidRPr="00F2444D">
        <w:rPr>
          <w:sz w:val="28"/>
          <w:szCs w:val="28"/>
        </w:rPr>
        <w:softHyphen/>
        <w:t>личество стаканов может быть любым). Расставьте ста</w:t>
      </w:r>
      <w:r w:rsidRPr="00F2444D">
        <w:rPr>
          <w:sz w:val="28"/>
          <w:szCs w:val="28"/>
        </w:rPr>
        <w:softHyphen/>
        <w:t>каны в ряд на столе и наполните водой. Возьмите на кисточку краску одного из основных цветов — красный, желтый, синий, зеленый (можете начинать с любимого цвета ребенка, если такой есть, это поможет вовлечь ребенка в игру) — и разведите в одном из стаканов. Ком</w:t>
      </w:r>
      <w:r w:rsidRPr="00F2444D">
        <w:rPr>
          <w:sz w:val="28"/>
          <w:szCs w:val="28"/>
        </w:rPr>
        <w:softHyphen/>
        <w:t xml:space="preserve">ментируя свои действия, постарайтесь привлечь внимание ребенка, внесите элемент «волшебства»: «Сейчас возьмем на кисточку твою любимую желтую краску, вот так. А теперь... опустим в стакан с водой. Интересно, что получится? Смотри, как красиво!» Обычно ребенок завороженно следит за тем, как облачко краски постепенно растворяется в воде. </w:t>
      </w:r>
    </w:p>
    <w:p w:rsidR="00E45A84" w:rsidRPr="00F2444D" w:rsidRDefault="00B708A1" w:rsidP="00FD1F6A">
      <w:pPr>
        <w:pStyle w:val="a8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Смешиваем краски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Смешивая краски, мы можем создавать новые цвета. Для этого слейте воду разных цветов в один стакан либо ра</w:t>
      </w:r>
      <w:r w:rsidRPr="00F2444D">
        <w:rPr>
          <w:sz w:val="28"/>
          <w:szCs w:val="28"/>
        </w:rPr>
        <w:softHyphen/>
        <w:t>створите в стакане с чистой водой поочередно несколько красок. Так, из желтого и красного цветов получаем оранжевый, из синего и желтого — зеленый, из красно</w:t>
      </w:r>
      <w:r w:rsidRPr="00F2444D">
        <w:rPr>
          <w:sz w:val="28"/>
          <w:szCs w:val="28"/>
        </w:rPr>
        <w:softHyphen/>
        <w:t>го и синего —</w:t>
      </w:r>
      <w:r w:rsidR="00664A6C" w:rsidRPr="00F2444D">
        <w:rPr>
          <w:sz w:val="28"/>
          <w:szCs w:val="28"/>
        </w:rPr>
        <w:t xml:space="preserve"> </w:t>
      </w:r>
      <w:r w:rsidRPr="00F2444D">
        <w:rPr>
          <w:sz w:val="28"/>
          <w:szCs w:val="28"/>
        </w:rPr>
        <w:t>фиолетовый.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Яркие ощущения может подарить процесс рисования акварельными красками на мокром листе. Для этого на стол или на пол подложите клеенку. Намочите плотный лист бумаги для акварели (просто окунув в тазик с во</w:t>
      </w:r>
      <w:r w:rsidRPr="00F2444D">
        <w:rPr>
          <w:sz w:val="28"/>
          <w:szCs w:val="28"/>
        </w:rPr>
        <w:softHyphen/>
        <w:t>дой), и положите на клеенку, пригладив влажной губ</w:t>
      </w:r>
      <w:r w:rsidRPr="00F2444D">
        <w:rPr>
          <w:sz w:val="28"/>
          <w:szCs w:val="28"/>
        </w:rPr>
        <w:softHyphen/>
        <w:t xml:space="preserve">кой. Окуните кисточку в одну из красок и осторожно проведите по бумаге. Продолжайте другими красками. 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Как бы случайно можно провести по бумаге кисточ</w:t>
      </w:r>
      <w:r w:rsidRPr="00F2444D">
        <w:rPr>
          <w:sz w:val="28"/>
          <w:szCs w:val="28"/>
        </w:rPr>
        <w:softHyphen/>
        <w:t>кой с водой, но без краски — вода смешивается с красками и на листе появятся нежные, размытые, светлые полутона. Экспериментируйте вместе с ребенком!</w:t>
      </w: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DB2B91" w:rsidRDefault="00DB2B91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E45A84" w:rsidRPr="00DB2B91" w:rsidRDefault="00F800E2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DB2B91">
        <w:rPr>
          <w:b/>
          <w:color w:val="7030A0"/>
          <w:sz w:val="28"/>
          <w:szCs w:val="28"/>
          <w:u w:val="single"/>
        </w:rPr>
        <w:t>И</w:t>
      </w:r>
      <w:r w:rsidR="00E45A84" w:rsidRPr="00DB2B91">
        <w:rPr>
          <w:b/>
          <w:color w:val="7030A0"/>
          <w:sz w:val="28"/>
          <w:szCs w:val="28"/>
          <w:u w:val="single"/>
        </w:rPr>
        <w:t>гры с водой</w:t>
      </w:r>
    </w:p>
    <w:p w:rsidR="00E45A84" w:rsidRPr="00F2444D" w:rsidRDefault="00B708A1" w:rsidP="00FD1F6A">
      <w:pPr>
        <w:pStyle w:val="a8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Переливание воды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Чтобы ребенку было удобнее достать до крана, подо</w:t>
      </w:r>
      <w:r w:rsidRPr="00F2444D">
        <w:rPr>
          <w:sz w:val="28"/>
          <w:szCs w:val="28"/>
        </w:rPr>
        <w:softHyphen/>
        <w:t>двиньте к раковине стул. Возьмите пластиковые бутыл</w:t>
      </w:r>
      <w:r w:rsidRPr="00F2444D">
        <w:rPr>
          <w:sz w:val="28"/>
          <w:szCs w:val="28"/>
        </w:rPr>
        <w:softHyphen/>
        <w:t>ки, пузырьки, стаканчики, мисочки различных разме</w:t>
      </w:r>
      <w:r w:rsidRPr="00F2444D">
        <w:rPr>
          <w:sz w:val="28"/>
          <w:szCs w:val="28"/>
        </w:rPr>
        <w:softHyphen/>
        <w:t>ров. Теперь наполняйте их водой: «Буль-буль, потекла водичка. Вот пустая бутылочка, а теперь — полная». Можно переливать воду из одной посуды в другую.</w:t>
      </w:r>
    </w:p>
    <w:p w:rsidR="00E45A84" w:rsidRPr="00F2444D" w:rsidRDefault="00B708A1" w:rsidP="00FD1F6A">
      <w:pPr>
        <w:pStyle w:val="a8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Открывай! – Закрывай!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Переверните наполненную водой пластиковую бутылку. Затем подставьте ладонь под вытекающую из горлышка струю. Прокомментируйте свое действие словами: «За</w:t>
      </w:r>
      <w:r w:rsidRPr="00F2444D">
        <w:rPr>
          <w:sz w:val="28"/>
          <w:szCs w:val="28"/>
        </w:rPr>
        <w:softHyphen/>
        <w:t>крыли водичку! Как ты попросишь открыть воду? Ска</w:t>
      </w:r>
      <w:r w:rsidRPr="00F2444D">
        <w:rPr>
          <w:sz w:val="28"/>
          <w:szCs w:val="28"/>
        </w:rPr>
        <w:softHyphen/>
        <w:t>жи: "Лена (побуждайте ребенка использовать обраще</w:t>
      </w:r>
      <w:r w:rsidRPr="00F2444D">
        <w:rPr>
          <w:sz w:val="28"/>
          <w:szCs w:val="28"/>
        </w:rPr>
        <w:softHyphen/>
        <w:t>ния</w:t>
      </w:r>
      <w:r w:rsidR="00B708A1" w:rsidRPr="00F2444D">
        <w:rPr>
          <w:sz w:val="28"/>
          <w:szCs w:val="28"/>
        </w:rPr>
        <w:t>, называть вас по имени</w:t>
      </w:r>
      <w:r w:rsidRPr="00F2444D">
        <w:rPr>
          <w:sz w:val="28"/>
          <w:szCs w:val="28"/>
        </w:rPr>
        <w:t>), открывай!" Вот, открыла — снова потекла водичка буль-буль-</w:t>
      </w:r>
      <w:proofErr w:type="spellStart"/>
      <w:r w:rsidRPr="00F2444D">
        <w:rPr>
          <w:sz w:val="28"/>
          <w:szCs w:val="28"/>
        </w:rPr>
        <w:t>буль</w:t>
      </w:r>
      <w:proofErr w:type="spellEnd"/>
      <w:r w:rsidRPr="00F2444D">
        <w:rPr>
          <w:sz w:val="28"/>
          <w:szCs w:val="28"/>
        </w:rPr>
        <w:t>!» В следующий раз действуйте ладонью ребенка, побуждая его закрыть и открыть воду.</w:t>
      </w:r>
    </w:p>
    <w:p w:rsidR="00E45A84" w:rsidRPr="00F2444D" w:rsidRDefault="00B708A1" w:rsidP="00FD1F6A">
      <w:pPr>
        <w:pStyle w:val="a8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Озеро</w:t>
      </w:r>
      <w:r w:rsidR="00E45A84" w:rsidRPr="00F2444D">
        <w:rPr>
          <w:b/>
          <w:sz w:val="28"/>
          <w:szCs w:val="28"/>
        </w:rPr>
        <w:t xml:space="preserve">                                             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Наполните большой таз водой: теперь это «озеро», в котором плавают рыбки или уточки: «Вот какое глубокое озеро — много воды! В озере плавают уточки. Вот мама утка. А вот ее детки —</w:t>
      </w:r>
      <w:r w:rsidR="00664A6C" w:rsidRPr="00F2444D">
        <w:rPr>
          <w:sz w:val="28"/>
          <w:szCs w:val="28"/>
        </w:rPr>
        <w:t xml:space="preserve"> </w:t>
      </w:r>
      <w:r w:rsidRPr="00F2444D">
        <w:rPr>
          <w:sz w:val="28"/>
          <w:szCs w:val="28"/>
        </w:rPr>
        <w:t>маленькие утята. "Кря-кря-кря! — говорит утка. — Дети, плывите за мной!" Вот уточки вышли на бережок и греются на солнышке» и т.д.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</w:p>
    <w:p w:rsidR="002B0C09" w:rsidRPr="00DB2B91" w:rsidRDefault="00F800E2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DB2B91">
        <w:rPr>
          <w:b/>
          <w:color w:val="7030A0"/>
          <w:sz w:val="28"/>
          <w:szCs w:val="28"/>
          <w:u w:val="single"/>
        </w:rPr>
        <w:t>И</w:t>
      </w:r>
      <w:r w:rsidR="00E45A84" w:rsidRPr="00DB2B91">
        <w:rPr>
          <w:b/>
          <w:color w:val="7030A0"/>
          <w:sz w:val="28"/>
          <w:szCs w:val="28"/>
          <w:u w:val="single"/>
        </w:rPr>
        <w:t>гры с мыльными пузырями</w:t>
      </w:r>
    </w:p>
    <w:p w:rsidR="00BA42D6" w:rsidRPr="00F2444D" w:rsidRDefault="00BA42D6" w:rsidP="00FD1F6A">
      <w:pPr>
        <w:pStyle w:val="1"/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Мыльные пузыри</w:t>
      </w:r>
    </w:p>
    <w:p w:rsidR="002B0C09" w:rsidRPr="00F2444D" w:rsidRDefault="00E45A84" w:rsidP="00FD1F6A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Чтобы вызвать у ребенка интерес к самостоятельному выдуванию пузырей, предложите ему помимо рамки из купленного пузырька разнообразные трубочки — для этого возьмите (предварительно обговорив с ребенком цель) </w:t>
      </w:r>
      <w:proofErr w:type="spellStart"/>
      <w:r w:rsidRPr="00F2444D">
        <w:rPr>
          <w:sz w:val="28"/>
          <w:szCs w:val="28"/>
        </w:rPr>
        <w:t>коктельную</w:t>
      </w:r>
      <w:proofErr w:type="spellEnd"/>
      <w:r w:rsidRPr="00F2444D">
        <w:rPr>
          <w:sz w:val="28"/>
          <w:szCs w:val="28"/>
        </w:rPr>
        <w:t xml:space="preserve"> трубочку или сверните и склейте из плотной бумаги толстую трубу. Для получения большого пузыря подойдет и небольшая пластиковая бутылочка с отрезанным дном. Можно разо</w:t>
      </w:r>
      <w:r w:rsidRPr="00F2444D">
        <w:rPr>
          <w:sz w:val="28"/>
          <w:szCs w:val="28"/>
        </w:rPr>
        <w:softHyphen/>
        <w:t xml:space="preserve">брать </w:t>
      </w:r>
      <w:proofErr w:type="spellStart"/>
      <w:r w:rsidRPr="00F2444D">
        <w:rPr>
          <w:sz w:val="28"/>
          <w:szCs w:val="28"/>
        </w:rPr>
        <w:t>гелевую</w:t>
      </w:r>
      <w:proofErr w:type="spellEnd"/>
      <w:r w:rsidRPr="00F2444D">
        <w:rPr>
          <w:sz w:val="28"/>
          <w:szCs w:val="28"/>
        </w:rPr>
        <w:t xml:space="preserve"> ручку и использовать ее корпус — прозрачную трубочку из твердой пластмассы (в этом случае ребенок не будет прикусывать или перегибать трубочку).</w:t>
      </w:r>
    </w:p>
    <w:p w:rsidR="00E45A84" w:rsidRPr="00F2444D" w:rsidRDefault="00F800E2" w:rsidP="00FD1F6A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Пенный замок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В небольшую мисочку налейте немного воды, добавьте средство для мытья посуды и размешайте. Возьмите широкую </w:t>
      </w:r>
      <w:proofErr w:type="spellStart"/>
      <w:r w:rsidRPr="00F2444D">
        <w:rPr>
          <w:sz w:val="28"/>
          <w:szCs w:val="28"/>
        </w:rPr>
        <w:t>коктельную</w:t>
      </w:r>
      <w:proofErr w:type="spellEnd"/>
      <w:r w:rsidRPr="00F2444D">
        <w:rPr>
          <w:sz w:val="28"/>
          <w:szCs w:val="28"/>
        </w:rPr>
        <w:t xml:space="preserve"> трубочку, опустите в миску и начи</w:t>
      </w:r>
      <w:r w:rsidRPr="00F2444D">
        <w:rPr>
          <w:sz w:val="28"/>
          <w:szCs w:val="28"/>
        </w:rPr>
        <w:softHyphen/>
        <w:t xml:space="preserve">найте дуть — с громким бульканьем на глазах у </w:t>
      </w:r>
      <w:r w:rsidR="00664A6C" w:rsidRPr="00F2444D">
        <w:rPr>
          <w:sz w:val="28"/>
          <w:szCs w:val="28"/>
        </w:rPr>
        <w:t>ребенка</w:t>
      </w:r>
      <w:r w:rsidRPr="00F2444D">
        <w:rPr>
          <w:sz w:val="28"/>
          <w:szCs w:val="28"/>
        </w:rPr>
        <w:t xml:space="preserve"> вырастет облако переливающихся пузырей. Предложите ребенку подуть вместе с вами, затем самостоятельно. Поставьте внутрь пены пластмассовую или резиновую игрушку — это «принц, который живет в пенном замке. </w:t>
      </w:r>
    </w:p>
    <w:p w:rsidR="00E45A84" w:rsidRPr="00F2444D" w:rsidRDefault="00E45A84" w:rsidP="00FD1F6A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:rsidR="00E45A84" w:rsidRPr="00F2444D" w:rsidRDefault="00F2444D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lastRenderedPageBreak/>
        <w:t xml:space="preserve"> </w:t>
      </w:r>
    </w:p>
    <w:p w:rsidR="00E45A84" w:rsidRPr="00F2444D" w:rsidRDefault="00E45A84" w:rsidP="00FD1F6A">
      <w:pPr>
        <w:pStyle w:val="1"/>
        <w:spacing w:line="240" w:lineRule="auto"/>
        <w:ind w:firstLine="0"/>
        <w:jc w:val="both"/>
        <w:rPr>
          <w:b/>
          <w:sz w:val="28"/>
          <w:szCs w:val="28"/>
        </w:rPr>
      </w:pPr>
    </w:p>
    <w:p w:rsidR="00E45A84" w:rsidRPr="005E1E3F" w:rsidRDefault="00664A6C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5E1E3F">
        <w:rPr>
          <w:b/>
          <w:color w:val="7030A0"/>
          <w:sz w:val="28"/>
          <w:szCs w:val="28"/>
          <w:u w:val="single"/>
        </w:rPr>
        <w:t>И</w:t>
      </w:r>
      <w:r w:rsidR="00E45A84" w:rsidRPr="005E1E3F">
        <w:rPr>
          <w:b/>
          <w:color w:val="7030A0"/>
          <w:sz w:val="28"/>
          <w:szCs w:val="28"/>
          <w:u w:val="single"/>
        </w:rPr>
        <w:t>гры со светом и тенями</w:t>
      </w:r>
    </w:p>
    <w:p w:rsidR="00E45A84" w:rsidRPr="00F2444D" w:rsidRDefault="00F800E2" w:rsidP="00FD1F6A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Солнечный зайчик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Выбрав момент, когда солнце заглядывает в окно, пой</w:t>
      </w:r>
      <w:r w:rsidRPr="00F2444D">
        <w:rPr>
          <w:sz w:val="28"/>
          <w:szCs w:val="28"/>
        </w:rPr>
        <w:softHyphen/>
        <w:t>майте зеркальцем лучик и постарайтесь обратить внима</w:t>
      </w:r>
      <w:r w:rsidRPr="00F2444D">
        <w:rPr>
          <w:sz w:val="28"/>
          <w:szCs w:val="28"/>
        </w:rPr>
        <w:softHyphen/>
        <w:t xml:space="preserve">ние малыша на то, как солнечный «зайчик» прыгает по стене, по потолку, со стены на диван и т.д. Возможно, ему захочется дотронуться до светового пятна. </w:t>
      </w:r>
      <w:r w:rsidR="00664A6C" w:rsidRPr="00F2444D">
        <w:rPr>
          <w:sz w:val="28"/>
          <w:szCs w:val="28"/>
        </w:rPr>
        <w:t>П</w:t>
      </w:r>
      <w:r w:rsidRPr="00F2444D">
        <w:rPr>
          <w:sz w:val="28"/>
          <w:szCs w:val="28"/>
        </w:rPr>
        <w:t>редложите</w:t>
      </w:r>
      <w:r w:rsidR="00664A6C" w:rsidRPr="00F2444D">
        <w:rPr>
          <w:sz w:val="28"/>
          <w:szCs w:val="28"/>
        </w:rPr>
        <w:t xml:space="preserve"> ребенку</w:t>
      </w:r>
      <w:r w:rsidRPr="00F2444D">
        <w:rPr>
          <w:sz w:val="28"/>
          <w:szCs w:val="28"/>
        </w:rPr>
        <w:t xml:space="preserve"> поймать убегающего «за</w:t>
      </w:r>
      <w:r w:rsidR="00664A6C" w:rsidRPr="00F2444D">
        <w:rPr>
          <w:sz w:val="28"/>
          <w:szCs w:val="28"/>
        </w:rPr>
        <w:t>й</w:t>
      </w:r>
      <w:r w:rsidRPr="00F2444D">
        <w:rPr>
          <w:sz w:val="28"/>
          <w:szCs w:val="28"/>
        </w:rPr>
        <w:t>чика». Если малышу понравилась игра, поменяйтесь ролями: дайте ему зеркало, покажите, как поймать луч, а затем встаньте у стены. Постарайтесь «ловить» пятнышко света очень эмоционально, не забывая при этом комментировать свои действия: «Поймаю-поймаю! Какой шустрый зайчик — как быстро бегает! Ой, а теперь он на потолке, не достать... Ну-ка, заяц, спускайся к нам!» Смех ребенка станет вам самой лучшей наградой.</w:t>
      </w:r>
    </w:p>
    <w:p w:rsidR="00E45A84" w:rsidRPr="00F2444D" w:rsidRDefault="00F800E2" w:rsidP="00FD1F6A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Театр теней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Можно придумать несложный сюжет и организовать целый «театр теней», для чего использовать приготовленные заранее бумажные фигурки-силуэты.       </w:t>
      </w:r>
    </w:p>
    <w:p w:rsidR="00E45A84" w:rsidRPr="00F2444D" w:rsidRDefault="00F800E2" w:rsidP="00FD1F6A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Темно - светло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При помощи фонарика устройте освещение в кукольном домике или в домике для игр, который можно соорудить из большой коробки.                            </w:t>
      </w:r>
    </w:p>
    <w:p w:rsidR="00E45A84" w:rsidRPr="005E1E3F" w:rsidRDefault="00664A6C" w:rsidP="00FD1F6A">
      <w:pPr>
        <w:pStyle w:val="1"/>
        <w:spacing w:before="100"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5E1E3F">
        <w:rPr>
          <w:b/>
          <w:color w:val="7030A0"/>
          <w:sz w:val="28"/>
          <w:szCs w:val="28"/>
          <w:u w:val="single"/>
        </w:rPr>
        <w:t>И</w:t>
      </w:r>
      <w:r w:rsidR="00E45A84" w:rsidRPr="005E1E3F">
        <w:rPr>
          <w:b/>
          <w:color w:val="7030A0"/>
          <w:sz w:val="28"/>
          <w:szCs w:val="28"/>
          <w:u w:val="single"/>
        </w:rPr>
        <w:t>гры со льдом</w:t>
      </w:r>
    </w:p>
    <w:p w:rsidR="00E45A84" w:rsidRPr="005E1E3F" w:rsidRDefault="00664A6C" w:rsidP="00FD1F6A">
      <w:pPr>
        <w:pStyle w:val="a8"/>
        <w:numPr>
          <w:ilvl w:val="0"/>
          <w:numId w:val="1"/>
        </w:numPr>
        <w:jc w:val="both"/>
        <w:rPr>
          <w:b/>
          <w:color w:val="7030A0"/>
          <w:sz w:val="28"/>
          <w:szCs w:val="28"/>
        </w:rPr>
      </w:pPr>
      <w:r w:rsidRPr="005E1E3F">
        <w:rPr>
          <w:b/>
          <w:color w:val="7030A0"/>
          <w:sz w:val="28"/>
          <w:szCs w:val="28"/>
        </w:rPr>
        <w:t>Тает льдинка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Подогрейте кусочек льда над пламенем свечи или над включенной плитой. Или в стеклянный стакан налейте горячую воду (можно ее подкрасить), опустите кусочек льда и понаблюдайте, как быстро он тает. Можно взять несколько стаканов и понаблюдать, как по-разному тает лед в воде разной температуры.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А когда ребенок будет пить очень горячий чай, до</w:t>
      </w:r>
      <w:r w:rsidRPr="00F2444D">
        <w:rPr>
          <w:sz w:val="28"/>
          <w:szCs w:val="28"/>
        </w:rPr>
        <w:softHyphen/>
        <w:t>бавьте в чашку с чаем кусочек льда, чтобы «чай быстрее остыл». Также можно охладить сок для мишки, мишка пьет и приговаривает; «Ах, какой холодненький сок!»</w:t>
      </w:r>
    </w:p>
    <w:p w:rsidR="00E45A84" w:rsidRPr="00F2444D" w:rsidRDefault="00AD07B0" w:rsidP="00FD1F6A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Разноцветный лед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Можно приготовить разноцветный лед, добавив в воду краски. Или порисовать краской на большом куске льда.</w:t>
      </w:r>
    </w:p>
    <w:p w:rsidR="00E45A84" w:rsidRPr="00F2444D" w:rsidRDefault="00AD07B0" w:rsidP="00FD1F6A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Ледяные фигуры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Замораживайте воду не только в специальных формоч</w:t>
      </w:r>
      <w:r w:rsidRPr="00F2444D">
        <w:rPr>
          <w:sz w:val="28"/>
          <w:szCs w:val="28"/>
        </w:rPr>
        <w:softHyphen/>
        <w:t>ках. Используйте также пластиковые стаканчики, фор</w:t>
      </w:r>
      <w:r w:rsidRPr="00F2444D">
        <w:rPr>
          <w:sz w:val="28"/>
          <w:szCs w:val="28"/>
        </w:rPr>
        <w:softHyphen/>
        <w:t>мочки из-под конфет, чтобы получить куски льда разной формы и размера. Используйте их как конструктор — выкладывайте узоры (лучше на однородном цветном фо</w:t>
      </w:r>
      <w:r w:rsidRPr="00F2444D">
        <w:rPr>
          <w:sz w:val="28"/>
          <w:szCs w:val="28"/>
        </w:rPr>
        <w:softHyphen/>
        <w:t>не). Сложите изо льда ледяную пирамидку или домик.</w:t>
      </w:r>
    </w:p>
    <w:p w:rsidR="00E45A84" w:rsidRPr="00F2444D" w:rsidRDefault="00E45A84" w:rsidP="00FD1F6A">
      <w:pPr>
        <w:pStyle w:val="FR3"/>
        <w:ind w:left="226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E45A84" w:rsidRPr="00DB2B91" w:rsidRDefault="00BA42D6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DB2B91">
        <w:rPr>
          <w:b/>
          <w:color w:val="7030A0"/>
          <w:sz w:val="28"/>
          <w:szCs w:val="28"/>
          <w:u w:val="single"/>
        </w:rPr>
        <w:t>И</w:t>
      </w:r>
      <w:r w:rsidR="00E45A84" w:rsidRPr="00DB2B91">
        <w:rPr>
          <w:b/>
          <w:color w:val="7030A0"/>
          <w:sz w:val="28"/>
          <w:szCs w:val="28"/>
          <w:u w:val="single"/>
        </w:rPr>
        <w:t>гры с крупами</w:t>
      </w:r>
    </w:p>
    <w:p w:rsidR="00E45A84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Приготовьте крупы: гречку, горох, манную крупу, фа</w:t>
      </w:r>
      <w:r w:rsidRPr="00F2444D">
        <w:rPr>
          <w:sz w:val="28"/>
          <w:szCs w:val="28"/>
        </w:rPr>
        <w:softHyphen/>
        <w:t>соль, рис. Занятие проводится на кухне.</w:t>
      </w:r>
    </w:p>
    <w:p w:rsidR="00DB2B91" w:rsidRPr="00F2444D" w:rsidRDefault="00DB2B91" w:rsidP="00FD1F6A">
      <w:pPr>
        <w:pStyle w:val="a8"/>
        <w:jc w:val="both"/>
        <w:rPr>
          <w:sz w:val="28"/>
          <w:szCs w:val="28"/>
        </w:rPr>
      </w:pPr>
    </w:p>
    <w:p w:rsidR="00AD07B0" w:rsidRPr="00F2444D" w:rsidRDefault="00AD07B0" w:rsidP="00FD1F6A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Прячем ручки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Насыпьте гречневую крупу в глубокую миску, опустите в нее руки и пошевелите пальцами, ощутите ее структуру. Выражая удовольствие улыбкой и словами, предло</w:t>
      </w:r>
      <w:r w:rsidRPr="00F2444D">
        <w:rPr>
          <w:sz w:val="28"/>
          <w:szCs w:val="28"/>
        </w:rPr>
        <w:softHyphen/>
        <w:t xml:space="preserve">жите ребенку присоединиться: «Где мои ручки? Спрятались. Давай и твои ручки спрячем. Пошевели пальчиками — так приятно! А теперь потри ладошки друг о друга — немножко колется, да?» 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Прячьте мелкие игрушки, зарывая их в крупу, а затем ищите.                                             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На следующих занятиях можно использовать другие крупы.</w:t>
      </w:r>
    </w:p>
    <w:p w:rsidR="00E45A84" w:rsidRPr="00F2444D" w:rsidRDefault="00AD07B0" w:rsidP="00FD1F6A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>Пересыпаем крупу</w:t>
      </w:r>
    </w:p>
    <w:p w:rsidR="00AD07B0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Пересыпайте крупу совочком, ложкой, стаканчиком из одной емкости в другую. Пересыпайте крупу в руках, обращая внимание ребенка на извлекаемый при этом звук.</w:t>
      </w:r>
    </w:p>
    <w:p w:rsidR="002B0C09" w:rsidRPr="00F2444D" w:rsidRDefault="002B0C09" w:rsidP="00FD1F6A">
      <w:pPr>
        <w:pStyle w:val="a8"/>
        <w:jc w:val="both"/>
        <w:rPr>
          <w:sz w:val="28"/>
          <w:szCs w:val="28"/>
        </w:rPr>
      </w:pPr>
    </w:p>
    <w:p w:rsidR="00E45A84" w:rsidRPr="00F2444D" w:rsidRDefault="00AD07B0" w:rsidP="00FD1F6A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>Разложи по тарелочкам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Перемешайте в мисочке немного фасоли и гороха. За</w:t>
      </w:r>
      <w:r w:rsidRPr="00F2444D">
        <w:rPr>
          <w:sz w:val="28"/>
          <w:szCs w:val="28"/>
        </w:rPr>
        <w:softHyphen/>
        <w:t>тем попросите ребенка разделить горох и фасоль и раз</w:t>
      </w:r>
      <w:r w:rsidRPr="00F2444D">
        <w:rPr>
          <w:sz w:val="28"/>
          <w:szCs w:val="28"/>
        </w:rPr>
        <w:softHyphen/>
        <w:t xml:space="preserve">ложить по отдельным тарелочкам: «Смотри, горошинки и </w:t>
      </w:r>
      <w:proofErr w:type="spellStart"/>
      <w:r w:rsidRPr="00F2444D">
        <w:rPr>
          <w:sz w:val="28"/>
          <w:szCs w:val="28"/>
        </w:rPr>
        <w:t>фасолинки</w:t>
      </w:r>
      <w:proofErr w:type="spellEnd"/>
      <w:r w:rsidRPr="00F2444D">
        <w:rPr>
          <w:sz w:val="28"/>
          <w:szCs w:val="28"/>
        </w:rPr>
        <w:t xml:space="preserve"> перемешались. Давай разложим горошин</w:t>
      </w:r>
      <w:r w:rsidRPr="00F2444D">
        <w:rPr>
          <w:sz w:val="28"/>
          <w:szCs w:val="28"/>
        </w:rPr>
        <w:softHyphen/>
        <w:t xml:space="preserve">ки на эту тарелочку, а </w:t>
      </w:r>
      <w:proofErr w:type="spellStart"/>
      <w:r w:rsidRPr="00F2444D">
        <w:rPr>
          <w:sz w:val="28"/>
          <w:szCs w:val="28"/>
        </w:rPr>
        <w:t>фасолинки</w:t>
      </w:r>
      <w:proofErr w:type="spellEnd"/>
      <w:r w:rsidRPr="00F2444D">
        <w:rPr>
          <w:sz w:val="28"/>
          <w:szCs w:val="28"/>
        </w:rPr>
        <w:t xml:space="preserve"> на эту».</w:t>
      </w:r>
    </w:p>
    <w:p w:rsidR="00E45A84" w:rsidRPr="00F2444D" w:rsidRDefault="00E45A84" w:rsidP="00FD1F6A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:rsidR="00E45A84" w:rsidRDefault="00AD07B0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5E1E3F">
        <w:rPr>
          <w:b/>
          <w:color w:val="7030A0"/>
          <w:sz w:val="28"/>
          <w:szCs w:val="28"/>
          <w:u w:val="single"/>
        </w:rPr>
        <w:t>И</w:t>
      </w:r>
      <w:r w:rsidR="00E45A84" w:rsidRPr="005E1E3F">
        <w:rPr>
          <w:b/>
          <w:color w:val="7030A0"/>
          <w:sz w:val="28"/>
          <w:szCs w:val="28"/>
          <w:u w:val="single"/>
        </w:rPr>
        <w:t>гры с пластичными материалами</w:t>
      </w:r>
      <w:r w:rsidR="002B0C09" w:rsidRPr="005E1E3F">
        <w:rPr>
          <w:b/>
          <w:color w:val="7030A0"/>
          <w:sz w:val="28"/>
          <w:szCs w:val="28"/>
          <w:u w:val="single"/>
        </w:rPr>
        <w:t xml:space="preserve"> </w:t>
      </w:r>
      <w:r w:rsidR="00E45A84" w:rsidRPr="005E1E3F">
        <w:rPr>
          <w:b/>
          <w:color w:val="7030A0"/>
          <w:sz w:val="28"/>
          <w:szCs w:val="28"/>
          <w:u w:val="single"/>
        </w:rPr>
        <w:t>(пластилином, тестом, глиной)</w:t>
      </w:r>
    </w:p>
    <w:p w:rsidR="00DB2B91" w:rsidRPr="005E1E3F" w:rsidRDefault="00DB2B91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</w:p>
    <w:p w:rsidR="00E45A84" w:rsidRPr="00F2444D" w:rsidRDefault="00E45A84" w:rsidP="00FD1F6A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Для работы с пластичными материалами следует обу</w:t>
      </w:r>
      <w:r w:rsidRPr="00F2444D">
        <w:rPr>
          <w:sz w:val="28"/>
          <w:szCs w:val="28"/>
        </w:rPr>
        <w:softHyphen/>
        <w:t>чить ребенка некоторым навыкам работы с ними:</w:t>
      </w:r>
    </w:p>
    <w:p w:rsidR="00AD07B0" w:rsidRPr="00F2444D" w:rsidRDefault="00E45A84" w:rsidP="00FD1F6A">
      <w:pPr>
        <w:pStyle w:val="1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Мнем и отщипываем.</w:t>
      </w:r>
    </w:p>
    <w:p w:rsidR="00E45A84" w:rsidRPr="00F2444D" w:rsidRDefault="00E45A84" w:rsidP="00FD1F6A">
      <w:pPr>
        <w:pStyle w:val="1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Надавливаем и размазываем. </w:t>
      </w:r>
    </w:p>
    <w:p w:rsidR="00AD07B0" w:rsidRPr="00F2444D" w:rsidRDefault="00E45A84" w:rsidP="00FD1F6A">
      <w:pPr>
        <w:pStyle w:val="1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Скатываем шарики, раскатываем колбаски. </w:t>
      </w:r>
    </w:p>
    <w:p w:rsidR="00AD07B0" w:rsidRPr="00F2444D" w:rsidRDefault="00E45A84" w:rsidP="00FD1F6A">
      <w:pPr>
        <w:pStyle w:val="1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Режем на кусочки. </w:t>
      </w:r>
    </w:p>
    <w:p w:rsidR="002B0C09" w:rsidRPr="00F2444D" w:rsidRDefault="002B0C09" w:rsidP="00FD1F6A">
      <w:pPr>
        <w:pStyle w:val="1"/>
        <w:spacing w:line="240" w:lineRule="auto"/>
        <w:ind w:left="753" w:firstLine="0"/>
        <w:jc w:val="both"/>
        <w:rPr>
          <w:sz w:val="28"/>
          <w:szCs w:val="28"/>
        </w:rPr>
      </w:pPr>
    </w:p>
    <w:p w:rsidR="00E45A84" w:rsidRPr="00F2444D" w:rsidRDefault="008875C5" w:rsidP="00FD1F6A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Пластилиновые картинки</w:t>
      </w:r>
    </w:p>
    <w:p w:rsidR="002B0C09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При создании пластилиновых картинок используются методы надавливания и размазывания. Таким простым способом можно быстро делать самые разнообразные «картины» из пластилина: размажьте по картону зеленый пластилин — это «травка», отщипните от бруска красно</w:t>
      </w:r>
      <w:r w:rsidRPr="00F2444D">
        <w:rPr>
          <w:sz w:val="28"/>
          <w:szCs w:val="28"/>
        </w:rPr>
        <w:softHyphen/>
        <w:t>го пластилина небольшие кусочки и прилепите их — получилась «полянка с ягодками». Таким же способом в синем пруду поплывут «золотые рыбки», а на голубом картоне появится желтое пластилиновое «солнышко» с лучиками</w:t>
      </w:r>
      <w:r w:rsidR="008875C5" w:rsidRPr="00F2444D">
        <w:rPr>
          <w:sz w:val="28"/>
          <w:szCs w:val="28"/>
        </w:rPr>
        <w:t xml:space="preserve"> и т.д</w:t>
      </w:r>
      <w:r w:rsidRPr="00F2444D">
        <w:rPr>
          <w:sz w:val="28"/>
          <w:szCs w:val="28"/>
        </w:rPr>
        <w:t xml:space="preserve">. </w:t>
      </w:r>
    </w:p>
    <w:p w:rsidR="00E45A84" w:rsidRPr="00F2444D" w:rsidRDefault="008875C5" w:rsidP="00FD1F6A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Приготовление еды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lastRenderedPageBreak/>
        <w:t>Скатаем маленькие шарики из пластилина красного цве</w:t>
      </w:r>
      <w:r w:rsidRPr="00F2444D">
        <w:rPr>
          <w:sz w:val="28"/>
          <w:szCs w:val="28"/>
        </w:rPr>
        <w:softHyphen/>
        <w:t>та —</w:t>
      </w:r>
      <w:r w:rsidR="008875C5" w:rsidRPr="00F2444D">
        <w:rPr>
          <w:sz w:val="28"/>
          <w:szCs w:val="28"/>
        </w:rPr>
        <w:t xml:space="preserve"> </w:t>
      </w:r>
      <w:r w:rsidRPr="00F2444D">
        <w:rPr>
          <w:sz w:val="28"/>
          <w:szCs w:val="28"/>
        </w:rPr>
        <w:t>получились «ягодки», а разноцветные шарики станут «конфетками» или «</w:t>
      </w:r>
      <w:proofErr w:type="spellStart"/>
      <w:r w:rsidRPr="00F2444D">
        <w:rPr>
          <w:sz w:val="28"/>
          <w:szCs w:val="28"/>
        </w:rPr>
        <w:t>витаминками</w:t>
      </w:r>
      <w:proofErr w:type="spellEnd"/>
      <w:r w:rsidRPr="00F2444D">
        <w:rPr>
          <w:sz w:val="28"/>
          <w:szCs w:val="28"/>
        </w:rPr>
        <w:t>». Если в разноцветные пластилиновые шарики воткнуть палочки (можно использовать «ушные палочки», предварительно удалив вату) — получаются фруктовые леденцы «</w:t>
      </w:r>
      <w:proofErr w:type="spellStart"/>
      <w:r w:rsidRPr="00F2444D">
        <w:rPr>
          <w:sz w:val="28"/>
          <w:szCs w:val="28"/>
        </w:rPr>
        <w:t>чупа-чупс</w:t>
      </w:r>
      <w:proofErr w:type="spellEnd"/>
      <w:r w:rsidRPr="00F2444D">
        <w:rPr>
          <w:sz w:val="28"/>
          <w:szCs w:val="28"/>
        </w:rPr>
        <w:t>». Раскатаем кусочек красного пластилина — получаем «кол</w:t>
      </w:r>
      <w:r w:rsidRPr="00F2444D">
        <w:rPr>
          <w:sz w:val="28"/>
          <w:szCs w:val="28"/>
        </w:rPr>
        <w:softHyphen/>
        <w:t>басу», а если тонко-тонко раскатать белый пластилин — выкладываем на тарелку «спагетти». Разрежем кусок светло- коричневого пластилина на кусочки — это «хлеб».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Итак, «угощение» готово, приглашаем кукол на «Обед». Можно из кусочков пластилина разных цветов вылепить праздничный пирог, вставить свечку и органи</w:t>
      </w:r>
      <w:r w:rsidRPr="00F2444D">
        <w:rPr>
          <w:sz w:val="28"/>
          <w:szCs w:val="28"/>
        </w:rPr>
        <w:softHyphen/>
        <w:t>зовать «День рождения».</w:t>
      </w:r>
    </w:p>
    <w:p w:rsidR="00E45A84" w:rsidRPr="00F2444D" w:rsidRDefault="008875C5" w:rsidP="00FD1F6A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Огород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На куске плотного картона выложите пластилиновые грядки. Теперь «сажайте овощи», для этого можно ис</w:t>
      </w:r>
      <w:r w:rsidRPr="00F2444D">
        <w:rPr>
          <w:sz w:val="28"/>
          <w:szCs w:val="28"/>
        </w:rPr>
        <w:softHyphen/>
        <w:t>пользовать крупы — так, горох станет «репкой», а крас</w:t>
      </w:r>
      <w:r w:rsidRPr="00F2444D">
        <w:rPr>
          <w:sz w:val="28"/>
          <w:szCs w:val="28"/>
        </w:rPr>
        <w:softHyphen/>
        <w:t>ная фасоль — «картошкой»; разноцветная мозаика пре</w:t>
      </w:r>
      <w:r w:rsidRPr="00F2444D">
        <w:rPr>
          <w:sz w:val="28"/>
          <w:szCs w:val="28"/>
        </w:rPr>
        <w:softHyphen/>
        <w:t>вратится в «красные помидорчики» и «зеленые огурчи</w:t>
      </w:r>
      <w:r w:rsidRPr="00F2444D">
        <w:rPr>
          <w:sz w:val="28"/>
          <w:szCs w:val="28"/>
        </w:rPr>
        <w:softHyphen/>
        <w:t>ки»; некоторые овощи (например, «морковку») можно попытаться вылепить из пластилина.</w:t>
      </w:r>
    </w:p>
    <w:p w:rsidR="00E45A84" w:rsidRPr="00F2444D" w:rsidRDefault="00E45A84" w:rsidP="00FD1F6A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Если ребенку понравится эта игра, можно вспомнить о других овощах. Аналогично в лесу вырастут «ягоды и грибы», а на полянке — «цветочки» из мозаики.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</w:p>
    <w:p w:rsidR="00E45A84" w:rsidRPr="00DB2B91" w:rsidRDefault="00AD07B0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DB2B91">
        <w:rPr>
          <w:b/>
          <w:color w:val="7030A0"/>
          <w:sz w:val="28"/>
          <w:szCs w:val="28"/>
          <w:u w:val="single"/>
        </w:rPr>
        <w:t>И</w:t>
      </w:r>
      <w:r w:rsidR="00E45A84" w:rsidRPr="00DB2B91">
        <w:rPr>
          <w:b/>
          <w:color w:val="7030A0"/>
          <w:sz w:val="28"/>
          <w:szCs w:val="28"/>
          <w:u w:val="single"/>
        </w:rPr>
        <w:t>гры со звуками</w:t>
      </w:r>
    </w:p>
    <w:p w:rsidR="00E45A84" w:rsidRPr="00F2444D" w:rsidRDefault="008875C5" w:rsidP="00FD1F6A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Послушаем звуки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Окружающий мир наполняют разнообразные звуки. Об</w:t>
      </w:r>
      <w:r w:rsidRPr="00F2444D">
        <w:rPr>
          <w:sz w:val="28"/>
          <w:szCs w:val="28"/>
        </w:rPr>
        <w:softHyphen/>
        <w:t>ращайте на них внимание ребенка — прислушивайтесь вместе с ним к скрипу двери, стуку ложечки о стенки чашки, когда размешиваете чай, к звону бокалов, скри</w:t>
      </w:r>
      <w:r w:rsidRPr="00F2444D">
        <w:rPr>
          <w:sz w:val="28"/>
          <w:szCs w:val="28"/>
        </w:rPr>
        <w:softHyphen/>
        <w:t>пу тормозов, стуку колес поезда и т.д.</w:t>
      </w:r>
    </w:p>
    <w:p w:rsidR="00E45A84" w:rsidRPr="00F2444D" w:rsidRDefault="008875C5" w:rsidP="00FD1F6A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Постучим, погремим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Извлекайте разнообразные звуки из предметов: посту</w:t>
      </w:r>
      <w:r w:rsidRPr="00F2444D">
        <w:rPr>
          <w:sz w:val="28"/>
          <w:szCs w:val="28"/>
        </w:rPr>
        <w:softHyphen/>
        <w:t>чите деревянными (или металлическими) ложками друг о друга, проведите палочкой по батарее, постучите кос</w:t>
      </w:r>
      <w:r w:rsidRPr="00F2444D">
        <w:rPr>
          <w:sz w:val="28"/>
          <w:szCs w:val="28"/>
        </w:rPr>
        <w:softHyphen/>
        <w:t>тяшками пальцев по стеклу.</w:t>
      </w:r>
    </w:p>
    <w:p w:rsidR="008875C5" w:rsidRPr="00F2444D" w:rsidRDefault="008875C5" w:rsidP="00FD1F6A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Свистульки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Приобретайте для ребенка разнообразные звучащие иг</w:t>
      </w:r>
      <w:r w:rsidRPr="00F2444D">
        <w:rPr>
          <w:sz w:val="28"/>
          <w:szCs w:val="28"/>
        </w:rPr>
        <w:softHyphen/>
        <w:t>рушки — погремушки, свистульки, пищалки и т.п.</w:t>
      </w:r>
    </w:p>
    <w:p w:rsidR="00E45A84" w:rsidRPr="00F2444D" w:rsidRDefault="00E45A84" w:rsidP="00FD1F6A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:rsidR="00E45A84" w:rsidRPr="00DB2B91" w:rsidRDefault="008875C5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DB2B91">
        <w:rPr>
          <w:b/>
          <w:color w:val="7030A0"/>
          <w:sz w:val="28"/>
          <w:szCs w:val="28"/>
          <w:u w:val="single"/>
        </w:rPr>
        <w:t>И</w:t>
      </w:r>
      <w:r w:rsidR="00E45A84" w:rsidRPr="00DB2B91">
        <w:rPr>
          <w:b/>
          <w:color w:val="7030A0"/>
          <w:sz w:val="28"/>
          <w:szCs w:val="28"/>
          <w:u w:val="single"/>
        </w:rPr>
        <w:t>гры с ритмами</w:t>
      </w:r>
    </w:p>
    <w:p w:rsidR="00E45A84" w:rsidRPr="00F2444D" w:rsidRDefault="00E45A84" w:rsidP="00FD1F6A">
      <w:pPr>
        <w:pStyle w:val="1"/>
        <w:spacing w:before="100" w:line="240" w:lineRule="auto"/>
        <w:ind w:firstLine="0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Проведение игр с ритмами дает новые возможности для развития аутичного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                                 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В играх с ритмами используйте следующие приемы: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хлопки в ладоши;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топанье ножками;                         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прыжки в определенном ритме;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lastRenderedPageBreak/>
        <w:t>танцы;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проговаривание текстов стихотворений;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пение детских песенок.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Использование стихотворений, </w:t>
      </w:r>
      <w:proofErr w:type="spellStart"/>
      <w:r w:rsidR="008875C5" w:rsidRPr="00F2444D">
        <w:rPr>
          <w:sz w:val="28"/>
          <w:szCs w:val="28"/>
        </w:rPr>
        <w:t>потешек</w:t>
      </w:r>
      <w:proofErr w:type="spellEnd"/>
      <w:r w:rsidRPr="00F2444D">
        <w:rPr>
          <w:sz w:val="28"/>
          <w:szCs w:val="28"/>
        </w:rPr>
        <w:t xml:space="preserve">, песенок в работе с аутичным ребенком предполагает:         </w:t>
      </w:r>
    </w:p>
    <w:p w:rsidR="00E45A84" w:rsidRPr="00F2444D" w:rsidRDefault="00E45A84" w:rsidP="00FD1F6A">
      <w:pPr>
        <w:pStyle w:val="1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Сопровождение текста движениями;          </w:t>
      </w:r>
    </w:p>
    <w:p w:rsidR="00E45A84" w:rsidRPr="00F2444D" w:rsidRDefault="00E45A84" w:rsidP="00FD1F6A">
      <w:pPr>
        <w:pStyle w:val="1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Воспроизвед</w:t>
      </w:r>
      <w:r w:rsidR="008875C5" w:rsidRPr="00F2444D">
        <w:rPr>
          <w:sz w:val="28"/>
          <w:szCs w:val="28"/>
        </w:rPr>
        <w:t>ение</w:t>
      </w:r>
      <w:r w:rsidRPr="00F2444D">
        <w:rPr>
          <w:sz w:val="28"/>
          <w:szCs w:val="28"/>
        </w:rPr>
        <w:t xml:space="preserve"> сюжета с помощью игрушек;</w:t>
      </w:r>
    </w:p>
    <w:p w:rsidR="008875C5" w:rsidRPr="00F2444D" w:rsidRDefault="00E45A84" w:rsidP="00FD1F6A">
      <w:pPr>
        <w:pStyle w:val="1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Показывание сюжетных картинок (в дальнейшем такая картинка будет «запускать» </w:t>
      </w:r>
      <w:proofErr w:type="spellStart"/>
      <w:r w:rsidRPr="00F2444D">
        <w:rPr>
          <w:sz w:val="28"/>
          <w:szCs w:val="28"/>
        </w:rPr>
        <w:t>пропевание</w:t>
      </w:r>
      <w:proofErr w:type="spellEnd"/>
      <w:r w:rsidRPr="00F2444D">
        <w:rPr>
          <w:sz w:val="28"/>
          <w:szCs w:val="28"/>
        </w:rPr>
        <w:t xml:space="preserve"> ребенком песенки).    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                                    </w:t>
      </w:r>
    </w:p>
    <w:p w:rsidR="00E45A84" w:rsidRDefault="008875C5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5E1E3F">
        <w:rPr>
          <w:b/>
          <w:color w:val="7030A0"/>
          <w:sz w:val="28"/>
          <w:szCs w:val="28"/>
          <w:u w:val="single"/>
        </w:rPr>
        <w:t>И</w:t>
      </w:r>
      <w:r w:rsidR="00E45A84" w:rsidRPr="005E1E3F">
        <w:rPr>
          <w:b/>
          <w:color w:val="7030A0"/>
          <w:sz w:val="28"/>
          <w:szCs w:val="28"/>
          <w:u w:val="single"/>
        </w:rPr>
        <w:t>гры с движениями и тактильными ощущениями</w:t>
      </w:r>
    </w:p>
    <w:p w:rsidR="00DB2B91" w:rsidRPr="005E1E3F" w:rsidRDefault="00DB2B91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</w:p>
    <w:p w:rsidR="008875C5" w:rsidRPr="00F2444D" w:rsidRDefault="00E45A84" w:rsidP="00FD1F6A">
      <w:pPr>
        <w:pStyle w:val="1"/>
        <w:spacing w:before="100" w:line="240" w:lineRule="auto"/>
        <w:ind w:firstLine="0"/>
        <w:jc w:val="both"/>
        <w:rPr>
          <w:b/>
          <w:sz w:val="28"/>
          <w:szCs w:val="28"/>
        </w:rPr>
      </w:pPr>
      <w:r w:rsidRPr="00F2444D">
        <w:rPr>
          <w:sz w:val="28"/>
          <w:szCs w:val="28"/>
        </w:rPr>
        <w:t>Поскольку прикосновения могут оказаться для аутичного ребенка неприятными, поначалу старайтесь не до</w:t>
      </w:r>
      <w:r w:rsidRPr="00F2444D">
        <w:rPr>
          <w:sz w:val="28"/>
          <w:szCs w:val="28"/>
        </w:rPr>
        <w:softHyphen/>
        <w:t>трагиваться до него. Будьте терпеливы и тактичны и дождитесь момента, когда ребенок первый проявит ини</w:t>
      </w:r>
      <w:r w:rsidRPr="00F2444D">
        <w:rPr>
          <w:sz w:val="28"/>
          <w:szCs w:val="28"/>
        </w:rPr>
        <w:softHyphen/>
        <w:t xml:space="preserve">циативу. </w:t>
      </w:r>
    </w:p>
    <w:p w:rsidR="00E45A84" w:rsidRPr="00F2444D" w:rsidRDefault="008875C5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spellStart"/>
      <w:r w:rsidRPr="00F2444D">
        <w:rPr>
          <w:b/>
          <w:sz w:val="28"/>
          <w:szCs w:val="28"/>
        </w:rPr>
        <w:t>Тормошение</w:t>
      </w:r>
      <w:proofErr w:type="spellEnd"/>
      <w:r w:rsidRPr="00F2444D">
        <w:rPr>
          <w:b/>
          <w:sz w:val="28"/>
          <w:szCs w:val="28"/>
        </w:rPr>
        <w:t>, возня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Обычно происходит на полу или диване, и ребенок яв</w:t>
      </w:r>
      <w:r w:rsidRPr="00F2444D">
        <w:rPr>
          <w:sz w:val="28"/>
          <w:szCs w:val="28"/>
        </w:rPr>
        <w:softHyphen/>
        <w:t>ляется инициатором этой игры. Во время подобных игр можно валяться, обниматься, толкаться, кататься, щеко</w:t>
      </w:r>
      <w:r w:rsidRPr="00F2444D">
        <w:rPr>
          <w:sz w:val="28"/>
          <w:szCs w:val="28"/>
        </w:rPr>
        <w:softHyphen/>
        <w:t>таться и т.п.</w:t>
      </w:r>
    </w:p>
    <w:p w:rsidR="00E45A84" w:rsidRPr="00F2444D" w:rsidRDefault="008875C5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Догоню – догоню, поймаю - поймаю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Делаете вид, что пытаетесь поймать ребенка, а он убега</w:t>
      </w:r>
      <w:r w:rsidRPr="00F2444D">
        <w:rPr>
          <w:sz w:val="28"/>
          <w:szCs w:val="28"/>
        </w:rPr>
        <w:softHyphen/>
        <w:t>ет. Предложите ему вариант игры наоборот — пускай он попробует догнать вас. Однако этот вариант очень сло</w:t>
      </w:r>
      <w:r w:rsidRPr="00F2444D">
        <w:rPr>
          <w:sz w:val="28"/>
          <w:szCs w:val="28"/>
        </w:rPr>
        <w:softHyphen/>
        <w:t>жен для аутичного ребенка, т.к. требует от него боль</w:t>
      </w:r>
      <w:r w:rsidRPr="00F2444D">
        <w:rPr>
          <w:sz w:val="28"/>
          <w:szCs w:val="28"/>
        </w:rPr>
        <w:softHyphen/>
        <w:t>шей активности и произвольности действий.</w:t>
      </w:r>
    </w:p>
    <w:p w:rsidR="00E45A84" w:rsidRPr="00F2444D" w:rsidRDefault="008875C5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Змейка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Возьмите ленточку (скакалку, веревку) и, делая колеба</w:t>
      </w:r>
      <w:r w:rsidRPr="00F2444D">
        <w:rPr>
          <w:sz w:val="28"/>
          <w:szCs w:val="28"/>
        </w:rPr>
        <w:softHyphen/>
        <w:t>тельные движения рукой, отходите от ребенка, предла</w:t>
      </w:r>
      <w:r w:rsidRPr="00F2444D">
        <w:rPr>
          <w:sz w:val="28"/>
          <w:szCs w:val="28"/>
        </w:rPr>
        <w:softHyphen/>
        <w:t>гая ему догнать змею: «Уползает, уползает змейка! Ско</w:t>
      </w:r>
      <w:r w:rsidRPr="00F2444D">
        <w:rPr>
          <w:sz w:val="28"/>
          <w:szCs w:val="28"/>
        </w:rPr>
        <w:softHyphen/>
        <w:t>рее догони!» Дайте ребенку возможность победно на</w:t>
      </w:r>
      <w:r w:rsidRPr="00F2444D">
        <w:rPr>
          <w:sz w:val="28"/>
          <w:szCs w:val="28"/>
        </w:rPr>
        <w:softHyphen/>
        <w:t>ступить на змейку ногой.</w:t>
      </w:r>
    </w:p>
    <w:p w:rsidR="00E45A84" w:rsidRPr="00F2444D" w:rsidRDefault="008875C5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Самолетик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Покружите ребенка в воздухе — «Полетели, полетели!», затем опустите на диван или на пол—«Приземлились...»</w:t>
      </w:r>
    </w:p>
    <w:p w:rsidR="00E45A84" w:rsidRPr="00F2444D" w:rsidRDefault="00E45A84" w:rsidP="00FD1F6A">
      <w:pPr>
        <w:pStyle w:val="1"/>
        <w:spacing w:line="240" w:lineRule="auto"/>
        <w:ind w:right="600" w:firstLine="0"/>
        <w:jc w:val="both"/>
        <w:rPr>
          <w:b/>
          <w:sz w:val="28"/>
          <w:szCs w:val="28"/>
        </w:rPr>
      </w:pPr>
    </w:p>
    <w:p w:rsidR="00E45A84" w:rsidRDefault="00E45A84" w:rsidP="00FD1F6A">
      <w:pPr>
        <w:pStyle w:val="a8"/>
        <w:jc w:val="center"/>
        <w:rPr>
          <w:b/>
          <w:color w:val="7030A0"/>
          <w:sz w:val="28"/>
          <w:szCs w:val="28"/>
        </w:rPr>
      </w:pPr>
      <w:r w:rsidRPr="005E1E3F">
        <w:rPr>
          <w:b/>
          <w:color w:val="7030A0"/>
          <w:sz w:val="28"/>
          <w:szCs w:val="28"/>
        </w:rPr>
        <w:t>Виды терапевтических игр</w:t>
      </w:r>
    </w:p>
    <w:p w:rsidR="00DB2B91" w:rsidRPr="005E1E3F" w:rsidRDefault="00DB2B91" w:rsidP="00FD1F6A">
      <w:pPr>
        <w:pStyle w:val="a8"/>
        <w:jc w:val="center"/>
        <w:rPr>
          <w:b/>
          <w:color w:val="7030A0"/>
          <w:sz w:val="28"/>
          <w:szCs w:val="28"/>
        </w:rPr>
      </w:pPr>
    </w:p>
    <w:p w:rsidR="00E45A84" w:rsidRPr="00F2444D" w:rsidRDefault="005700EC" w:rsidP="00FD1F6A">
      <w:pPr>
        <w:pStyle w:val="a8"/>
        <w:jc w:val="center"/>
        <w:rPr>
          <w:b/>
          <w:sz w:val="28"/>
          <w:szCs w:val="28"/>
          <w:u w:val="single"/>
        </w:rPr>
      </w:pPr>
      <w:r w:rsidRPr="00F2444D">
        <w:rPr>
          <w:b/>
          <w:sz w:val="28"/>
          <w:szCs w:val="28"/>
          <w:u w:val="single"/>
        </w:rPr>
        <w:t>И</w:t>
      </w:r>
      <w:r w:rsidR="00E45A84" w:rsidRPr="00F2444D">
        <w:rPr>
          <w:b/>
          <w:sz w:val="28"/>
          <w:szCs w:val="28"/>
          <w:u w:val="single"/>
        </w:rPr>
        <w:t>гры с крупами</w:t>
      </w:r>
    </w:p>
    <w:p w:rsidR="00E45A84" w:rsidRPr="00F2444D" w:rsidRDefault="002B0C09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Дождь, град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Эта игра обусловлена фактурой материала — мелкие раз</w:t>
      </w:r>
      <w:r w:rsidRPr="00F2444D">
        <w:rPr>
          <w:sz w:val="28"/>
          <w:szCs w:val="28"/>
        </w:rPr>
        <w:softHyphen/>
        <w:t>меры, характерные звуки, издаваемые при падении, осо</w:t>
      </w:r>
      <w:r w:rsidRPr="00F2444D">
        <w:rPr>
          <w:sz w:val="28"/>
          <w:szCs w:val="28"/>
        </w:rPr>
        <w:softHyphen/>
        <w:t>бые тактильные ощущения при перебирании в руках. Ве</w:t>
      </w:r>
      <w:r w:rsidRPr="00F2444D">
        <w:rPr>
          <w:sz w:val="28"/>
          <w:szCs w:val="28"/>
        </w:rPr>
        <w:softHyphen/>
        <w:t>роятность того, что ребенок станет разбрасывать крупу, очень велика. Знание этой закономерности позволяет подготовиться заранее: выберите подходящее место для игр с крупой, а в момент, ког</w:t>
      </w:r>
      <w:r w:rsidRPr="00F2444D">
        <w:rPr>
          <w:sz w:val="28"/>
          <w:szCs w:val="28"/>
        </w:rPr>
        <w:softHyphen/>
        <w:t xml:space="preserve">да сенсорная игра перетечет в терапевтическую, тут же словесно обозначьте </w:t>
      </w:r>
      <w:r w:rsidRPr="00F2444D">
        <w:rPr>
          <w:sz w:val="28"/>
          <w:szCs w:val="28"/>
        </w:rPr>
        <w:lastRenderedPageBreak/>
        <w:t>д</w:t>
      </w:r>
      <w:r w:rsidR="005700EC" w:rsidRPr="00F2444D">
        <w:rPr>
          <w:sz w:val="28"/>
          <w:szCs w:val="28"/>
        </w:rPr>
        <w:t>е</w:t>
      </w:r>
      <w:r w:rsidRPr="00F2444D">
        <w:rPr>
          <w:sz w:val="28"/>
          <w:szCs w:val="28"/>
        </w:rPr>
        <w:t>йст</w:t>
      </w:r>
      <w:r w:rsidR="005700EC" w:rsidRPr="00F2444D">
        <w:rPr>
          <w:sz w:val="28"/>
          <w:szCs w:val="28"/>
        </w:rPr>
        <w:t>в</w:t>
      </w:r>
      <w:r w:rsidRPr="00F2444D">
        <w:rPr>
          <w:sz w:val="28"/>
          <w:szCs w:val="28"/>
        </w:rPr>
        <w:t>ия ребенка: «Ой, дождь по</w:t>
      </w:r>
      <w:r w:rsidRPr="00F2444D">
        <w:rPr>
          <w:sz w:val="28"/>
          <w:szCs w:val="28"/>
        </w:rPr>
        <w:softHyphen/>
        <w:t>шел!» (гречка, рис), «Ой! Град начался!» (горох, фасоль). При проведении та</w:t>
      </w:r>
      <w:r w:rsidR="005700EC" w:rsidRPr="00F2444D">
        <w:rPr>
          <w:sz w:val="28"/>
          <w:szCs w:val="28"/>
        </w:rPr>
        <w:t>кой игры есть опасность, что с э</w:t>
      </w:r>
      <w:r w:rsidRPr="00F2444D">
        <w:rPr>
          <w:sz w:val="28"/>
          <w:szCs w:val="28"/>
        </w:rPr>
        <w:t>того момента ребенок будет настаивать на использовании крупы только в этом понравившемся ему качестве. В каждом конкретном случае придется принимать реше</w:t>
      </w:r>
      <w:r w:rsidRPr="00F2444D">
        <w:rPr>
          <w:sz w:val="28"/>
          <w:szCs w:val="28"/>
        </w:rPr>
        <w:softHyphen/>
        <w:t>ние относительно выбора наилучшей тактики: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— позволить бросать крупу, устроив знакомую игру;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— некоторое время не использовать крупу в играх;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— давать разнообразные способы использования. Например, предлагать крупу в очень небольших количе</w:t>
      </w:r>
      <w:r w:rsidRPr="00F2444D">
        <w:rPr>
          <w:sz w:val="28"/>
          <w:szCs w:val="28"/>
        </w:rPr>
        <w:softHyphen/>
        <w:t>ствах, чтобы «покормить птичек». Можно взять пакетик с небольшим количеством крупы с собой на прогулку, чтобы покормить настоящих птиц.</w:t>
      </w:r>
    </w:p>
    <w:p w:rsidR="00E45A84" w:rsidRPr="00F2444D" w:rsidRDefault="00E45A84" w:rsidP="00FD1F6A">
      <w:pPr>
        <w:pStyle w:val="1"/>
        <w:spacing w:line="240" w:lineRule="auto"/>
        <w:ind w:firstLine="284"/>
        <w:jc w:val="both"/>
        <w:rPr>
          <w:sz w:val="28"/>
          <w:szCs w:val="28"/>
        </w:rPr>
      </w:pPr>
    </w:p>
    <w:p w:rsidR="00E45A84" w:rsidRPr="00DB2B91" w:rsidRDefault="005700EC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DB2B91">
        <w:rPr>
          <w:b/>
          <w:color w:val="7030A0"/>
          <w:sz w:val="28"/>
          <w:szCs w:val="28"/>
          <w:u w:val="single"/>
        </w:rPr>
        <w:t>И</w:t>
      </w:r>
      <w:r w:rsidR="00E45A84" w:rsidRPr="00DB2B91">
        <w:rPr>
          <w:b/>
          <w:color w:val="7030A0"/>
          <w:sz w:val="28"/>
          <w:szCs w:val="28"/>
          <w:u w:val="single"/>
        </w:rPr>
        <w:t>гры с ватой</w:t>
      </w:r>
    </w:p>
    <w:p w:rsidR="005700EC" w:rsidRPr="00F2444D" w:rsidRDefault="005700EC" w:rsidP="00FD1F6A">
      <w:pPr>
        <w:pStyle w:val="a8"/>
        <w:numPr>
          <w:ilvl w:val="0"/>
          <w:numId w:val="7"/>
        </w:numPr>
        <w:jc w:val="both"/>
        <w:rPr>
          <w:b/>
          <w:smallCaps/>
          <w:sz w:val="28"/>
          <w:szCs w:val="28"/>
        </w:rPr>
      </w:pPr>
      <w:r w:rsidRPr="00F2444D">
        <w:rPr>
          <w:b/>
          <w:sz w:val="28"/>
          <w:szCs w:val="28"/>
        </w:rPr>
        <w:t>Снег идет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Отщипывайте вместе с ребенком небольшие кусочки ваты, подбрасывайте вверх со словами: «Снег идет». </w:t>
      </w:r>
      <w:r w:rsidRPr="00F2444D">
        <w:rPr>
          <w:sz w:val="28"/>
          <w:szCs w:val="28"/>
          <w:lang w:val="en-US"/>
        </w:rPr>
        <w:t>H</w:t>
      </w:r>
      <w:r w:rsidR="002B0C09" w:rsidRPr="00F2444D">
        <w:rPr>
          <w:sz w:val="28"/>
          <w:szCs w:val="28"/>
        </w:rPr>
        <w:t>наблюдайте</w:t>
      </w:r>
      <w:r w:rsidRPr="00F2444D">
        <w:rPr>
          <w:sz w:val="28"/>
          <w:szCs w:val="28"/>
        </w:rPr>
        <w:t xml:space="preserve"> за падением «снега», подуйте на него, чтобы он подольше не падал.</w:t>
      </w:r>
    </w:p>
    <w:p w:rsidR="00E45A84" w:rsidRPr="00F2444D" w:rsidRDefault="005700EC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Снежки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Из небольших кусков ваты «лепите снежки» (формируете руками комок), и со словами: «Давай играть в снежки» бросаете друг в друга.</w:t>
      </w:r>
    </w:p>
    <w:p w:rsidR="00E45A84" w:rsidRPr="00F2444D" w:rsidRDefault="005700EC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Сугробы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Ребенок зарывается в большие комки ваты, а взрослый помогает ему «спрятаться в сугробе». Можно вместе с ребенком прятать в «сугробе» и любимую игрушку. </w:t>
      </w:r>
    </w:p>
    <w:p w:rsidR="005700EC" w:rsidRPr="00F2444D" w:rsidRDefault="005700EC" w:rsidP="00FD1F6A">
      <w:pPr>
        <w:pStyle w:val="a8"/>
        <w:jc w:val="both"/>
        <w:rPr>
          <w:sz w:val="28"/>
          <w:szCs w:val="28"/>
        </w:rPr>
      </w:pPr>
    </w:p>
    <w:p w:rsidR="00E45A84" w:rsidRPr="00F2444D" w:rsidRDefault="00F2444D" w:rsidP="00FD1F6A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45A84" w:rsidRPr="00F2444D" w:rsidRDefault="00E45A84" w:rsidP="00FD1F6A">
      <w:pPr>
        <w:pStyle w:val="1"/>
        <w:spacing w:line="240" w:lineRule="auto"/>
        <w:ind w:left="3119" w:firstLine="0"/>
        <w:jc w:val="both"/>
        <w:rPr>
          <w:b/>
          <w:sz w:val="28"/>
          <w:szCs w:val="28"/>
        </w:rPr>
      </w:pPr>
    </w:p>
    <w:p w:rsidR="00E45A84" w:rsidRDefault="005700EC" w:rsidP="00FD1F6A">
      <w:pPr>
        <w:pStyle w:val="1"/>
        <w:spacing w:line="240" w:lineRule="auto"/>
        <w:ind w:firstLine="0"/>
        <w:jc w:val="both"/>
        <w:rPr>
          <w:b/>
          <w:color w:val="7030A0"/>
          <w:sz w:val="28"/>
          <w:szCs w:val="28"/>
          <w:u w:val="single"/>
        </w:rPr>
      </w:pPr>
      <w:r w:rsidRPr="005E1E3F">
        <w:rPr>
          <w:b/>
          <w:color w:val="7030A0"/>
          <w:sz w:val="28"/>
          <w:szCs w:val="28"/>
          <w:u w:val="single"/>
        </w:rPr>
        <w:t>И</w:t>
      </w:r>
      <w:r w:rsidR="00E45A84" w:rsidRPr="005E1E3F">
        <w:rPr>
          <w:b/>
          <w:color w:val="7030A0"/>
          <w:sz w:val="28"/>
          <w:szCs w:val="28"/>
          <w:u w:val="single"/>
        </w:rPr>
        <w:t>гры со старыми газетами или журналами</w:t>
      </w:r>
    </w:p>
    <w:p w:rsidR="00DB2B91" w:rsidRPr="005E1E3F" w:rsidRDefault="00DB2B91" w:rsidP="00FD1F6A">
      <w:pPr>
        <w:pStyle w:val="1"/>
        <w:spacing w:line="240" w:lineRule="auto"/>
        <w:ind w:firstLine="0"/>
        <w:jc w:val="both"/>
        <w:rPr>
          <w:b/>
          <w:color w:val="7030A0"/>
          <w:sz w:val="28"/>
          <w:szCs w:val="28"/>
          <w:u w:val="single"/>
        </w:rPr>
      </w:pPr>
    </w:p>
    <w:p w:rsidR="00E45A84" w:rsidRPr="00F2444D" w:rsidRDefault="005700EC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Птицы летят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Подброшенный в воздух журнал или газета издают свое</w:t>
      </w:r>
      <w:r w:rsidRPr="00F2444D">
        <w:rPr>
          <w:sz w:val="28"/>
          <w:szCs w:val="28"/>
        </w:rPr>
        <w:softHyphen/>
        <w:t>образный шелестящий звук, к тому же интересно на</w:t>
      </w:r>
      <w:r w:rsidRPr="00F2444D">
        <w:rPr>
          <w:sz w:val="28"/>
          <w:szCs w:val="28"/>
        </w:rPr>
        <w:softHyphen/>
        <w:t>блюдать за их «полетом». Поиграйте вместе с ребенком в «летящих птиц»: подбрасывайте в воздух газеты или журналы. Можно взять в каждую руку по листу газеты и поноситься по комнате, взмахивая руками, изображая летящую птицу.</w:t>
      </w:r>
    </w:p>
    <w:p w:rsidR="00E45A84" w:rsidRPr="00F2444D" w:rsidRDefault="005700EC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Бумажная битва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Приготовьте «снаряды» — скомкайте страницы ненуж</w:t>
      </w:r>
      <w:r w:rsidRPr="00F2444D">
        <w:rPr>
          <w:sz w:val="28"/>
          <w:szCs w:val="28"/>
        </w:rPr>
        <w:softHyphen/>
        <w:t>ных газет или журналов. Битва начинается: с криками: «Вот тебе!» бросайте друг в друга комки бумаги. В кон</w:t>
      </w:r>
      <w:r w:rsidRPr="00F2444D">
        <w:rPr>
          <w:sz w:val="28"/>
          <w:szCs w:val="28"/>
        </w:rPr>
        <w:softHyphen/>
        <w:t>це такой игры соберите «снаряды» в коробку или пакет.</w:t>
      </w:r>
    </w:p>
    <w:p w:rsidR="00E45A84" w:rsidRPr="00F2444D" w:rsidRDefault="00AB5766" w:rsidP="00FD1F6A">
      <w:pPr>
        <w:pStyle w:val="a8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Бумажный листопад</w:t>
      </w:r>
    </w:p>
    <w:p w:rsidR="00E45A84" w:rsidRPr="00F2444D" w:rsidRDefault="00E45A84" w:rsidP="00FD1F6A">
      <w:pPr>
        <w:pStyle w:val="a8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В этой игре можно порвать страницы газет и журналов на куски, а затем подбрасывать охапки бумаги вверх со словами: «Листья кружатся и падают!» В конце игры обязательно организуйте «уборку листьев».</w:t>
      </w:r>
    </w:p>
    <w:p w:rsidR="00E45A84" w:rsidRPr="00F2444D" w:rsidRDefault="00E45A84" w:rsidP="00FD1F6A">
      <w:pPr>
        <w:jc w:val="both"/>
        <w:rPr>
          <w:sz w:val="28"/>
          <w:szCs w:val="28"/>
        </w:rPr>
      </w:pPr>
    </w:p>
    <w:p w:rsidR="00E45A84" w:rsidRPr="00F2444D" w:rsidRDefault="00F2444D" w:rsidP="00FD1F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B708A1" w:rsidRPr="00F2444D" w:rsidRDefault="00F2444D" w:rsidP="00FD1F6A">
      <w:pPr>
        <w:pStyle w:val="1"/>
        <w:spacing w:line="240" w:lineRule="auto"/>
        <w:ind w:firstLine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</w:p>
    <w:p w:rsidR="005E1E3F" w:rsidRDefault="005E1E3F" w:rsidP="00FD1F6A">
      <w:pPr>
        <w:pStyle w:val="1"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DB2B91" w:rsidRDefault="00DB2B91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</w:p>
    <w:p w:rsidR="00DB2B91" w:rsidRDefault="00DB2B91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</w:p>
    <w:p w:rsidR="00DB2B91" w:rsidRDefault="00DB2B91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</w:p>
    <w:p w:rsidR="00DB2B91" w:rsidRDefault="00DB2B91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</w:p>
    <w:p w:rsidR="00DB2B91" w:rsidRDefault="00DB2B91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</w:p>
    <w:p w:rsidR="005A5B73" w:rsidRPr="005E1E3F" w:rsidRDefault="005A5B73" w:rsidP="00FD1F6A">
      <w:pPr>
        <w:pStyle w:val="1"/>
        <w:spacing w:line="240" w:lineRule="auto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5E1E3F">
        <w:rPr>
          <w:b/>
          <w:color w:val="7030A0"/>
          <w:sz w:val="28"/>
          <w:szCs w:val="28"/>
          <w:u w:val="single"/>
        </w:rPr>
        <w:t>И</w:t>
      </w:r>
      <w:r w:rsidR="00E45A84" w:rsidRPr="005E1E3F">
        <w:rPr>
          <w:b/>
          <w:color w:val="7030A0"/>
          <w:sz w:val="28"/>
          <w:szCs w:val="28"/>
          <w:u w:val="single"/>
        </w:rPr>
        <w:t>спользование специальных приемов в ходе совместного рисования</w:t>
      </w:r>
    </w:p>
    <w:p w:rsidR="005A5B73" w:rsidRPr="005E1E3F" w:rsidRDefault="005A5B73" w:rsidP="00FD1F6A">
      <w:pPr>
        <w:pStyle w:val="1"/>
        <w:spacing w:line="240" w:lineRule="auto"/>
        <w:ind w:left="720" w:firstLine="0"/>
        <w:jc w:val="center"/>
        <w:rPr>
          <w:b/>
          <w:color w:val="7030A0"/>
          <w:sz w:val="28"/>
          <w:szCs w:val="28"/>
          <w:u w:val="single"/>
        </w:rPr>
      </w:pPr>
      <w:r w:rsidRPr="005E1E3F">
        <w:rPr>
          <w:b/>
          <w:color w:val="7030A0"/>
          <w:sz w:val="28"/>
          <w:szCs w:val="28"/>
          <w:u w:val="single"/>
        </w:rPr>
        <w:t>Использование наклеек</w:t>
      </w:r>
    </w:p>
    <w:p w:rsidR="005A5B73" w:rsidRPr="005E1E3F" w:rsidRDefault="005A5B73" w:rsidP="00FD1F6A">
      <w:pPr>
        <w:pStyle w:val="1"/>
        <w:spacing w:line="240" w:lineRule="auto"/>
        <w:ind w:left="720" w:firstLine="0"/>
        <w:jc w:val="both"/>
        <w:rPr>
          <w:b/>
          <w:color w:val="7030A0"/>
          <w:sz w:val="28"/>
          <w:szCs w:val="28"/>
          <w:u w:val="single"/>
        </w:rPr>
      </w:pP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>«Салют»</w:t>
      </w:r>
      <w:r w:rsidRPr="00F2444D">
        <w:rPr>
          <w:sz w:val="28"/>
          <w:szCs w:val="28"/>
        </w:rPr>
        <w:t>: на листе картона черного или темно-синего цвета наклеиваются звездочки, кружочки, треугольники различного цвета. Так быстро и эффектно руками само</w:t>
      </w:r>
      <w:r w:rsidRPr="00F2444D">
        <w:rPr>
          <w:sz w:val="28"/>
          <w:szCs w:val="28"/>
        </w:rPr>
        <w:softHyphen/>
        <w:t>го ребенка «зажигается салют в ночном небе».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>«Яблоня»</w:t>
      </w:r>
      <w:r w:rsidRPr="00F2444D">
        <w:rPr>
          <w:sz w:val="28"/>
          <w:szCs w:val="28"/>
        </w:rPr>
        <w:t>: карандашами рисуем дерево — ствол и кро</w:t>
      </w:r>
      <w:r w:rsidRPr="00F2444D">
        <w:rPr>
          <w:sz w:val="28"/>
          <w:szCs w:val="28"/>
        </w:rPr>
        <w:softHyphen/>
        <w:t>ну, либо заранее готовим аппликацию, а ребенок при</w:t>
      </w:r>
      <w:r w:rsidRPr="00F2444D">
        <w:rPr>
          <w:sz w:val="28"/>
          <w:szCs w:val="28"/>
        </w:rPr>
        <w:softHyphen/>
        <w:t>клеивает красные, золеные или желтые яблоки. При этом для разнообразия можно приклеить несколько яблок под деревом — они «уже созрели».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>«Кухня»</w:t>
      </w:r>
      <w:r w:rsidRPr="00F2444D">
        <w:rPr>
          <w:sz w:val="28"/>
          <w:szCs w:val="28"/>
        </w:rPr>
        <w:t>: расположившись с ребенком на кухне, на</w:t>
      </w:r>
      <w:r w:rsidRPr="00F2444D">
        <w:rPr>
          <w:sz w:val="28"/>
          <w:szCs w:val="28"/>
        </w:rPr>
        <w:softHyphen/>
        <w:t>чинаем изображать на листе бумаги кухонную мебель, ребенка и его семью, сидящих за столом. Затем ребенок «накрывает на стол», приклеивая наклейки с изображе</w:t>
      </w:r>
      <w:r w:rsidRPr="00F2444D">
        <w:rPr>
          <w:sz w:val="28"/>
          <w:szCs w:val="28"/>
        </w:rPr>
        <w:softHyphen/>
        <w:t>нием посуды, «предлагает угощения», наклеивая изобра</w:t>
      </w:r>
      <w:r w:rsidRPr="00F2444D">
        <w:rPr>
          <w:sz w:val="28"/>
          <w:szCs w:val="28"/>
        </w:rPr>
        <w:softHyphen/>
        <w:t xml:space="preserve">жения продуктов.                                  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>«Магазин»</w:t>
      </w:r>
      <w:r w:rsidRPr="00F2444D">
        <w:rPr>
          <w:sz w:val="28"/>
          <w:szCs w:val="28"/>
        </w:rPr>
        <w:t>: рисуем многочисленные полки, холодильник, за прилавком стоит продавец. Затем при помощи наклеек полки магазина наполняются фруктами, овоща</w:t>
      </w:r>
      <w:r w:rsidRPr="00F2444D">
        <w:rPr>
          <w:sz w:val="28"/>
          <w:szCs w:val="28"/>
        </w:rPr>
        <w:softHyphen/>
        <w:t>ми, в холодильнике появляются колбаса, сыр и яйца.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>«Зоопарк»</w:t>
      </w:r>
      <w:r w:rsidRPr="00F2444D">
        <w:rPr>
          <w:sz w:val="28"/>
          <w:szCs w:val="28"/>
        </w:rPr>
        <w:t>: приклеиваем соответствующие картинки — и на листе бумаги появляются различные дикие звери. При этом повторяются и уточняются названия живот</w:t>
      </w:r>
      <w:r w:rsidRPr="00F2444D">
        <w:rPr>
          <w:sz w:val="28"/>
          <w:szCs w:val="28"/>
        </w:rPr>
        <w:softHyphen/>
        <w:t xml:space="preserve">ных, обсуждаются их повадки, внешний вид, рисуются клетки, прикрепляются таблички с названиями.        </w:t>
      </w:r>
    </w:p>
    <w:p w:rsidR="00E45A84" w:rsidRPr="00F2444D" w:rsidRDefault="00E45A84" w:rsidP="00FD1F6A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>«Дорога»</w:t>
      </w:r>
      <w:r w:rsidRPr="00F2444D">
        <w:rPr>
          <w:sz w:val="28"/>
          <w:szCs w:val="28"/>
        </w:rPr>
        <w:t>: рисуем дорогу, по которой поедут разнообразные автомобили, большие и маленькие, мотоцикл, велосипед, троллейбус (перечень машин зависит от на</w:t>
      </w:r>
      <w:r w:rsidRPr="00F2444D">
        <w:rPr>
          <w:sz w:val="28"/>
          <w:szCs w:val="28"/>
        </w:rPr>
        <w:softHyphen/>
        <w:t>бора наклеек). При этом обсуждаем, как едут машины (медленно или быстро), как они сигналят: «би-би!» и т.д.</w:t>
      </w:r>
    </w:p>
    <w:p w:rsidR="00E45A84" w:rsidRPr="00F2444D" w:rsidRDefault="005A5B73" w:rsidP="00FD1F6A">
      <w:pPr>
        <w:pStyle w:val="FR1"/>
        <w:jc w:val="center"/>
        <w:rPr>
          <w:b/>
          <w:sz w:val="28"/>
          <w:szCs w:val="28"/>
          <w:u w:val="single"/>
        </w:rPr>
      </w:pPr>
      <w:r w:rsidRPr="00F2444D">
        <w:rPr>
          <w:b/>
          <w:sz w:val="28"/>
          <w:szCs w:val="28"/>
          <w:u w:val="single"/>
        </w:rPr>
        <w:t>Изготовление книжек из рисунков</w:t>
      </w:r>
    </w:p>
    <w:p w:rsidR="00E45A84" w:rsidRPr="00F2444D" w:rsidRDefault="00E45A84" w:rsidP="00FD1F6A">
      <w:pPr>
        <w:pStyle w:val="1"/>
        <w:spacing w:before="100" w:line="240" w:lineRule="auto"/>
        <w:ind w:firstLine="0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Для того чтобы использовать в дальнейшем обучении ребенка результаты совместного рисования, советуем не выбрасывать рисунки, а делать из них книжки. Такие книжки могут быть разными: «Про Ваню» (режим дня), «Как мы ходили в магазин», «Как мы катались на машине» и др. Эти книжки могут стать особенно любимы ре</w:t>
      </w:r>
      <w:r w:rsidRPr="00F2444D">
        <w:rPr>
          <w:sz w:val="28"/>
          <w:szCs w:val="28"/>
        </w:rPr>
        <w:softHyphen/>
        <w:t>бенком, они воспринимаются им как что-то родное, обжитое, а поэтому приятное и комфортное. «</w:t>
      </w:r>
      <w:proofErr w:type="spellStart"/>
      <w:r w:rsidRPr="00F2444D">
        <w:rPr>
          <w:sz w:val="28"/>
          <w:szCs w:val="28"/>
        </w:rPr>
        <w:t>Перечиты</w:t>
      </w:r>
      <w:r w:rsidRPr="00F2444D">
        <w:rPr>
          <w:sz w:val="28"/>
          <w:szCs w:val="28"/>
        </w:rPr>
        <w:softHyphen/>
        <w:t>вание</w:t>
      </w:r>
      <w:proofErr w:type="spellEnd"/>
      <w:r w:rsidRPr="00F2444D">
        <w:rPr>
          <w:sz w:val="28"/>
          <w:szCs w:val="28"/>
        </w:rPr>
        <w:t xml:space="preserve">» </w:t>
      </w:r>
      <w:r w:rsidRPr="00F2444D">
        <w:rPr>
          <w:sz w:val="28"/>
          <w:szCs w:val="28"/>
        </w:rPr>
        <w:lastRenderedPageBreak/>
        <w:t>(комментарий) этих книжек дает возможность повторить пройденное, закрепить полученные знания.</w:t>
      </w:r>
    </w:p>
    <w:p w:rsidR="00E45A84" w:rsidRPr="00F2444D" w:rsidRDefault="00E45A84" w:rsidP="00FD1F6A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В дальнейшем, при обучении чтению, можно подпи</w:t>
      </w:r>
      <w:r w:rsidRPr="00F2444D">
        <w:rPr>
          <w:sz w:val="28"/>
          <w:szCs w:val="28"/>
        </w:rPr>
        <w:softHyphen/>
        <w:t>сать каждую картинку словом или простой фразой. Ко</w:t>
      </w:r>
      <w:r w:rsidRPr="00F2444D">
        <w:rPr>
          <w:sz w:val="28"/>
          <w:szCs w:val="28"/>
        </w:rPr>
        <w:softHyphen/>
        <w:t>нечно, аутичному ребенку будет легче и интереснее чи</w:t>
      </w:r>
      <w:r w:rsidRPr="00F2444D">
        <w:rPr>
          <w:sz w:val="28"/>
          <w:szCs w:val="28"/>
        </w:rPr>
        <w:softHyphen/>
        <w:t>тать о том, что ему знакомо и близко.</w:t>
      </w:r>
    </w:p>
    <w:p w:rsidR="00E01281" w:rsidRPr="00F2444D" w:rsidRDefault="00E45A84" w:rsidP="005E1E3F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При правильном подходе обычно удается вызвать у аутичного ребенка интерес к совместному рисованию. Ему нравится этот вид совместной со взрослым деятель</w:t>
      </w:r>
      <w:r w:rsidRPr="00F2444D">
        <w:rPr>
          <w:sz w:val="28"/>
          <w:szCs w:val="28"/>
        </w:rPr>
        <w:softHyphen/>
        <w:t>ности, внутри него он чувствует себя комфортно.</w:t>
      </w:r>
    </w:p>
    <w:sectPr w:rsidR="00E01281" w:rsidRPr="00F2444D" w:rsidSect="005E1E3F">
      <w:footerReference w:type="even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hypnotic" w:sz="12" w:space="24" w:color="00B0F0"/>
        <w:left w:val="hypnotic" w:sz="12" w:space="24" w:color="00B0F0"/>
        <w:bottom w:val="hypnotic" w:sz="12" w:space="24" w:color="00B0F0"/>
        <w:right w:val="hypnotic" w:sz="12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3BF" w:rsidRDefault="001763BF" w:rsidP="00F800E2">
      <w:r>
        <w:separator/>
      </w:r>
    </w:p>
  </w:endnote>
  <w:endnote w:type="continuationSeparator" w:id="0">
    <w:p w:rsidR="001763BF" w:rsidRDefault="001763BF" w:rsidP="00F8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A5" w:rsidRDefault="003C63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64</w:t>
    </w:r>
    <w:r>
      <w:rPr>
        <w:rStyle w:val="a5"/>
      </w:rPr>
      <w:fldChar w:fldCharType="end"/>
    </w:r>
  </w:p>
  <w:p w:rsidR="001C0BA5" w:rsidRDefault="001763B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A5" w:rsidRDefault="001763BF">
    <w:pPr>
      <w:pStyle w:val="a3"/>
      <w:framePr w:wrap="around" w:vAnchor="text" w:hAnchor="margin" w:xAlign="right" w:y="1"/>
      <w:rPr>
        <w:rStyle w:val="a5"/>
      </w:rPr>
    </w:pPr>
  </w:p>
  <w:p w:rsidR="001C0BA5" w:rsidRDefault="001763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3BF" w:rsidRDefault="001763BF" w:rsidP="00F800E2">
      <w:r>
        <w:separator/>
      </w:r>
    </w:p>
  </w:footnote>
  <w:footnote w:type="continuationSeparator" w:id="0">
    <w:p w:rsidR="001763BF" w:rsidRDefault="001763BF" w:rsidP="00F8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A6373"/>
    <w:multiLevelType w:val="hybridMultilevel"/>
    <w:tmpl w:val="55AC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3FA0"/>
    <w:multiLevelType w:val="hybridMultilevel"/>
    <w:tmpl w:val="97A2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81DA6"/>
    <w:multiLevelType w:val="hybridMultilevel"/>
    <w:tmpl w:val="E5CA3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B0F62"/>
    <w:multiLevelType w:val="hybridMultilevel"/>
    <w:tmpl w:val="09A8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6835"/>
    <w:multiLevelType w:val="hybridMultilevel"/>
    <w:tmpl w:val="3DA8EA7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7124140"/>
    <w:multiLevelType w:val="hybridMultilevel"/>
    <w:tmpl w:val="A9BE4D5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6C147BAA"/>
    <w:multiLevelType w:val="hybridMultilevel"/>
    <w:tmpl w:val="70B6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849B0"/>
    <w:multiLevelType w:val="hybridMultilevel"/>
    <w:tmpl w:val="725A7AE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84"/>
    <w:rsid w:val="001763BF"/>
    <w:rsid w:val="002B0C09"/>
    <w:rsid w:val="002B7F7D"/>
    <w:rsid w:val="003C6399"/>
    <w:rsid w:val="00463FA0"/>
    <w:rsid w:val="005700EC"/>
    <w:rsid w:val="005A5B73"/>
    <w:rsid w:val="005E1E3F"/>
    <w:rsid w:val="00664A6C"/>
    <w:rsid w:val="00716F72"/>
    <w:rsid w:val="008875C5"/>
    <w:rsid w:val="00AB5766"/>
    <w:rsid w:val="00AD07B0"/>
    <w:rsid w:val="00B708A1"/>
    <w:rsid w:val="00BA42D6"/>
    <w:rsid w:val="00DB2B91"/>
    <w:rsid w:val="00E01281"/>
    <w:rsid w:val="00E45A84"/>
    <w:rsid w:val="00F2444D"/>
    <w:rsid w:val="00F800E2"/>
    <w:rsid w:val="00FD1F6A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333DE-5BFC-476F-8C3C-F68BAD4E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45A84"/>
    <w:pPr>
      <w:widowControl w:val="0"/>
      <w:spacing w:after="0" w:line="320" w:lineRule="auto"/>
      <w:ind w:firstLine="28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E45A84"/>
    <w:pPr>
      <w:widowControl w:val="0"/>
      <w:spacing w:before="100" w:after="0" w:line="240" w:lineRule="auto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2">
    <w:name w:val="FR2"/>
    <w:rsid w:val="00E45A84"/>
    <w:pPr>
      <w:widowControl w:val="0"/>
      <w:spacing w:before="20" w:after="0" w:line="240" w:lineRule="auto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styleId="a3">
    <w:name w:val="footer"/>
    <w:basedOn w:val="a"/>
    <w:link w:val="a4"/>
    <w:rsid w:val="00E45A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E45A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45A84"/>
  </w:style>
  <w:style w:type="paragraph" w:customStyle="1" w:styleId="FR3">
    <w:name w:val="FR3"/>
    <w:rsid w:val="00E45A8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val="en-US" w:eastAsia="ru-RU"/>
    </w:rPr>
  </w:style>
  <w:style w:type="paragraph" w:customStyle="1" w:styleId="FR4">
    <w:name w:val="FR4"/>
    <w:rsid w:val="00E45A84"/>
    <w:pPr>
      <w:widowControl w:val="0"/>
      <w:spacing w:before="20" w:after="0" w:line="240" w:lineRule="auto"/>
      <w:jc w:val="both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800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0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B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2444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F24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2955-8CB1-4361-9270-4B295CDF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2016-10-30T14:08:00Z</cp:lastPrinted>
  <dcterms:created xsi:type="dcterms:W3CDTF">2021-03-24T05:29:00Z</dcterms:created>
  <dcterms:modified xsi:type="dcterms:W3CDTF">2021-03-24T05:29:00Z</dcterms:modified>
</cp:coreProperties>
</file>