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96" w:rsidRPr="0075452B" w:rsidRDefault="00B62296" w:rsidP="00B62296">
      <w:pPr>
        <w:shd w:val="clear" w:color="auto" w:fill="FFFFFF"/>
        <w:spacing w:before="32" w:after="47" w:line="396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Г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 xml:space="preserve">ИБДД напоминает о правилах дорожного движения </w:t>
      </w: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в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 xml:space="preserve"> </w:t>
      </w:r>
      <w:r w:rsidR="004F0DAD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летние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 xml:space="preserve"> каникулы</w:t>
      </w:r>
    </w:p>
    <w:p w:rsidR="00B62296" w:rsidRPr="0075452B" w:rsidRDefault="00DE1D45" w:rsidP="00B62296">
      <w:pPr>
        <w:shd w:val="clear" w:color="auto" w:fill="FFFFFF"/>
        <w:spacing w:after="0" w:line="316" w:lineRule="atLeast"/>
        <w:jc w:val="both"/>
        <w:textAlignment w:val="top"/>
        <w:rPr>
          <w:rFonts w:ascii="Tahoma" w:eastAsia="Times New Roman" w:hAnsi="Tahoma" w:cs="Tahoma"/>
          <w:color w:val="333333"/>
          <w:sz w:val="21"/>
          <w:szCs w:val="21"/>
        </w:rPr>
      </w:pPr>
      <w:hyperlink r:id="rId4" w:tgtFrame="_blanc" w:tooltip="Смотреть оригинал фото на сайте: www.roslavl.ru" w:history="1">
        <w:r w:rsidR="00B62296">
          <w:rPr>
            <w:rFonts w:ascii="Tahoma" w:eastAsia="Times New Roman" w:hAnsi="Tahoma" w:cs="Tahoma"/>
            <w:noProof/>
            <w:color w:val="333333"/>
            <w:sz w:val="21"/>
            <w:szCs w:val="21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990600"/>
              <wp:effectExtent l="19050" t="0" r="0" b="0"/>
              <wp:wrapSquare wrapText="bothSides"/>
              <wp:docPr id="2" name="Рисунок 2" descr="ГИБДД напоминает о правилах дорожного движения на весенние каникулы - Администрация Рославльского района">
                <a:hlinkClick xmlns:a="http://schemas.openxmlformats.org/drawingml/2006/main" r:id="rId4" tgtFrame="&quot;_blanc&quot;" tooltip="&quot;Смотреть оригинал фото на сайте: www.roslavl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ГИБДД напоминает о правилах дорожного движения на весенние каникулы - Администрация Рославльского района">
                        <a:hlinkClick r:id="rId4" tgtFrame="&quot;_blanc&quot;" tooltip="&quot;Смотреть оригинал фото на сайте: www.roslavl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B62296" w:rsidRPr="00D15C71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На территории обслуживания ГИБДД </w:t>
      </w:r>
      <w:proofErr w:type="spellStart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Кировграда</w:t>
      </w:r>
      <w:proofErr w:type="spellEnd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E9079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4F0DA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23 мая</w:t>
      </w:r>
      <w:r w:rsidR="00E9079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по </w:t>
      </w:r>
      <w:r w:rsidR="004F0DA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30 июня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202</w:t>
      </w:r>
      <w:r w:rsidR="00E9079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года</w:t>
      </w:r>
      <w:r w:rsidR="004F0DA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, в преддверии и во время летних школьных каникул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пройдет профилактическое мероприятие 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Внимание </w:t>
      </w:r>
      <w:r w:rsidR="004F0DA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дети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Скоро наступят </w:t>
      </w:r>
      <w:r w:rsidR="004F0DAD">
        <w:rPr>
          <w:rFonts w:ascii="Times New Roman" w:eastAsia="Times New Roman" w:hAnsi="Times New Roman" w:cs="Times New Roman"/>
          <w:color w:val="222222"/>
          <w:sz w:val="28"/>
          <w:szCs w:val="28"/>
        </w:rPr>
        <w:t>летние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школьные каникулы</w:t>
      </w:r>
      <w:r w:rsidRPr="0075452B">
        <w:rPr>
          <w:rFonts w:ascii="Times New Roman" w:eastAsia="Times New Roman" w:hAnsi="Times New Roman" w:cs="Times New Roman"/>
          <w:color w:val="222222"/>
          <w:sz w:val="28"/>
          <w:szCs w:val="28"/>
        </w:rPr>
        <w:t>. Но, к сожалению, не все дети правильно ведут себя на улице. Они играют на проезжей части, перебегают дорогу в запрещенных местах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на запрещающий сигнал светофора. Не соблюдают правила дорожного движения, находясь во дворе</w:t>
      </w:r>
      <w:r w:rsidR="004F0DA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при переходе проезжей части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B62296" w:rsidRPr="0075452B" w:rsidRDefault="00B62296" w:rsidP="00B62296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75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ПДД для юных пешеходов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>- в местах, где движение регулируется, пешеходы должны руководствоваться сигналами регулировщика или светофора;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>-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безопасен;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>- пешеходы должны двигаться по тротуарам, пешеходным дорожкам, а при их отсутствии – по обочинам.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ab/>
        <w:t>Если вы управляете велосипедом, то вам необходимо знать следующие требования: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 xml:space="preserve">- движение велосипедистов в возрасте до 7 лет должно осуществляться только по тротуарам, пешеходным и </w:t>
      </w:r>
      <w:proofErr w:type="spellStart"/>
      <w:r w:rsidRPr="004B788B">
        <w:t>велопешеходным</w:t>
      </w:r>
      <w:proofErr w:type="spellEnd"/>
      <w:r w:rsidRPr="004B788B">
        <w:t xml:space="preserve"> дорожкам (на стороне для движения пешеходов), а также в пределах пешеходных зон;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 xml:space="preserve">- движение велосипедистов в возрасте от 7 до 14 лет должно осуществляться только по тротуарам, пешеходным, </w:t>
      </w:r>
      <w:proofErr w:type="spellStart"/>
      <w:r w:rsidRPr="004B788B">
        <w:t>велопешеходным</w:t>
      </w:r>
      <w:proofErr w:type="spellEnd"/>
      <w:r w:rsidRPr="004B788B">
        <w:t xml:space="preserve"> дорожкам, а также в пределах пешеходных зон, добавляется только разрешение двигаться по велосипедным дорожкам. Естественно, дети не должны быть одни, рядом должны быть взрослые.</w:t>
      </w:r>
    </w:p>
    <w:p w:rsidR="004F0DAD" w:rsidRPr="004B788B" w:rsidRDefault="004F0DAD" w:rsidP="004F0DAD">
      <w:pPr>
        <w:pStyle w:val="a3"/>
        <w:ind w:firstLine="567"/>
        <w:jc w:val="both"/>
      </w:pPr>
      <w:r w:rsidRPr="004B788B">
        <w:t>Велосипедистам запрещается:</w:t>
      </w:r>
    </w:p>
    <w:p w:rsidR="004F0DAD" w:rsidRPr="004B788B" w:rsidRDefault="004F0DAD" w:rsidP="004F0DAD">
      <w:pPr>
        <w:pStyle w:val="a3"/>
        <w:ind w:firstLine="567"/>
        <w:jc w:val="both"/>
      </w:pPr>
      <w:r>
        <w:t>-</w:t>
      </w:r>
      <w:r w:rsidRPr="004B788B">
        <w:t>управлять велосипедом, не держась за руль хотя бы одной рукой;</w:t>
      </w:r>
    </w:p>
    <w:p w:rsidR="004F0DAD" w:rsidRPr="004B788B" w:rsidRDefault="004F0DAD" w:rsidP="004F0DAD">
      <w:pPr>
        <w:pStyle w:val="a3"/>
        <w:ind w:firstLine="567"/>
        <w:jc w:val="both"/>
      </w:pPr>
      <w:r>
        <w:t>-</w:t>
      </w:r>
      <w:r w:rsidRPr="004B788B">
        <w:t>перевозить пассажиров, если это не предусмотрено конструкцией транспортного средства;</w:t>
      </w:r>
    </w:p>
    <w:p w:rsidR="004F0DAD" w:rsidRPr="004B788B" w:rsidRDefault="004F0DAD" w:rsidP="004F0DAD">
      <w:pPr>
        <w:pStyle w:val="a3"/>
        <w:ind w:firstLine="567"/>
        <w:jc w:val="both"/>
      </w:pPr>
      <w:r>
        <w:t>-</w:t>
      </w:r>
      <w:r w:rsidRPr="004B788B">
        <w:t>перевозить детей до 7 лет при отсутствии специально оборудованных для них мест;</w:t>
      </w:r>
    </w:p>
    <w:p w:rsidR="004F0DAD" w:rsidRPr="004B788B" w:rsidRDefault="004F0DAD" w:rsidP="004F0DAD">
      <w:pPr>
        <w:pStyle w:val="a3"/>
        <w:ind w:firstLine="567"/>
        <w:jc w:val="both"/>
      </w:pPr>
      <w:r>
        <w:t>-</w:t>
      </w:r>
      <w:r w:rsidRPr="004B788B"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4F0DAD" w:rsidRPr="004B788B" w:rsidRDefault="004F0DAD" w:rsidP="004F0DAD">
      <w:pPr>
        <w:pStyle w:val="a3"/>
        <w:ind w:firstLine="567"/>
        <w:jc w:val="both"/>
      </w:pPr>
      <w:r>
        <w:t>-</w:t>
      </w:r>
      <w:r w:rsidRPr="004B788B">
        <w:t>пересекать дорогу по пешеходным переходам.</w:t>
      </w:r>
    </w:p>
    <w:p w:rsidR="00B62296" w:rsidRDefault="00B62296" w:rsidP="004F0DAD">
      <w:pPr>
        <w:shd w:val="clear" w:color="auto" w:fill="FFFFFF"/>
        <w:spacing w:before="100" w:beforeAutospacing="1" w:after="100" w:afterAutospacing="1" w:line="316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452B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D45B7B" w:rsidRDefault="00B62296">
      <w:r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МВД России  «Кировградское»</w:t>
      </w:r>
    </w:p>
    <w:sectPr w:rsidR="00D45B7B" w:rsidSect="00B350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296"/>
    <w:rsid w:val="004F0DAD"/>
    <w:rsid w:val="00A84C54"/>
    <w:rsid w:val="00B62296"/>
    <w:rsid w:val="00D45B7B"/>
    <w:rsid w:val="00DE1D45"/>
    <w:rsid w:val="00E9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D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roslavl.ru/downloads/news/images/15529194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2022-03-14T09:05:00Z</cp:lastPrinted>
  <dcterms:created xsi:type="dcterms:W3CDTF">2021-10-15T11:54:00Z</dcterms:created>
  <dcterms:modified xsi:type="dcterms:W3CDTF">2022-05-19T05:51:00Z</dcterms:modified>
</cp:coreProperties>
</file>