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8E0" w:rsidRDefault="00EF58E0" w:rsidP="008D7F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Pr="00EF58E0">
        <w:rPr>
          <w:rFonts w:ascii="Times New Roman" w:eastAsia="Times New Roman" w:hAnsi="Times New Roman" w:cs="Times New Roman"/>
          <w:color w:val="000000"/>
          <w:lang w:eastAsia="ru-RU"/>
        </w:rPr>
        <w:t>МУНИЦИПАЛЬНОЕ АВТОНОМНОЕ ДОШКОЛЬНОЕ ОБРАЗОВАТЕЛЬНОЕ У</w:t>
      </w:r>
      <w:r w:rsidR="008D7FA4">
        <w:rPr>
          <w:rFonts w:ascii="Times New Roman" w:eastAsia="Times New Roman" w:hAnsi="Times New Roman" w:cs="Times New Roman"/>
          <w:color w:val="000000"/>
          <w:lang w:eastAsia="ru-RU"/>
        </w:rPr>
        <w:t xml:space="preserve">ЧРЕЖДЕНИЕ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ДЕТСКИЙ САД №  10   «СОЛНЫШКО</w:t>
      </w:r>
      <w:r w:rsidRPr="00EF58E0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58E0" w:rsidRPr="00EF58E0" w:rsidRDefault="00EF58E0" w:rsidP="00EF58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EF58E0" w:rsidRPr="00EF58E0" w:rsidRDefault="00EF58E0" w:rsidP="00EF58E0">
      <w:pPr>
        <w:shd w:val="clear" w:color="auto" w:fill="FFFFFF"/>
        <w:spacing w:after="0" w:line="240" w:lineRule="auto"/>
        <w:ind w:left="720" w:firstLine="566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F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ПЕРСПЕКТИВНЫЙ ПЛАН РАБОТЫ НАСТАВНИКА –</w:t>
      </w:r>
    </w:p>
    <w:p w:rsidR="00EF58E0" w:rsidRPr="00EF58E0" w:rsidRDefault="00EF58E0" w:rsidP="00EF58E0">
      <w:pPr>
        <w:shd w:val="clear" w:color="auto" w:fill="FFFFFF"/>
        <w:spacing w:after="0" w:line="240" w:lineRule="auto"/>
        <w:ind w:left="720" w:firstLine="566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F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воспитателя с молодым специалистом</w:t>
      </w:r>
    </w:p>
    <w:p w:rsidR="00EF58E0" w:rsidRPr="00EF58E0" w:rsidRDefault="00EF58E0" w:rsidP="00EF58E0">
      <w:pPr>
        <w:shd w:val="clear" w:color="auto" w:fill="FFFFFF"/>
        <w:spacing w:after="0" w:line="240" w:lineRule="auto"/>
        <w:ind w:left="720" w:firstLine="566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</w:t>
      </w:r>
      <w:r w:rsidR="00B90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-202</w:t>
      </w:r>
      <w:r w:rsidR="00B90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EF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</w:p>
    <w:p w:rsidR="00EF58E0" w:rsidRPr="00EF58E0" w:rsidRDefault="00EF58E0" w:rsidP="00EF58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F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</w:t>
      </w: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                                    </w:t>
      </w: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58E0" w:rsidRPr="00EF58E0" w:rsidRDefault="00EF58E0" w:rsidP="00EF58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F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Воспитатель: Кочкина </w:t>
      </w:r>
      <w:r w:rsidR="008D7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.Ф.</w:t>
      </w: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Кировград </w:t>
      </w: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B90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EF58E0" w:rsidRPr="00EF58E0" w:rsidRDefault="00EF58E0" w:rsidP="00EF58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F58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ПЕРСПЕКТИВНЫЙ ПЛАН РАБОТЫ НАСТАВНИКА –</w:t>
      </w:r>
    </w:p>
    <w:p w:rsidR="00EF58E0" w:rsidRPr="00EF58E0" w:rsidRDefault="00EF58E0" w:rsidP="00EF58E0">
      <w:pPr>
        <w:shd w:val="clear" w:color="auto" w:fill="FFFFFF"/>
        <w:spacing w:after="0" w:line="240" w:lineRule="auto"/>
        <w:ind w:left="720" w:firstLine="566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F58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воспитателя с молодым специалистом</w:t>
      </w:r>
    </w:p>
    <w:p w:rsidR="00EF58E0" w:rsidRPr="00EF58E0" w:rsidRDefault="00EF58E0" w:rsidP="00EF58E0">
      <w:pPr>
        <w:shd w:val="clear" w:color="auto" w:fill="FFFFFF"/>
        <w:spacing w:after="0" w:line="240" w:lineRule="auto"/>
        <w:ind w:left="720" w:firstLine="566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2023 -2024 </w:t>
      </w:r>
      <w:r w:rsidRPr="00EF58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уч. год</w:t>
      </w:r>
    </w:p>
    <w:p w:rsidR="00EF58E0" w:rsidRPr="00EF58E0" w:rsidRDefault="00EF58E0" w:rsidP="00EF58E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EF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Наставн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ик- воспитатель: Кочкина Н.Ф</w:t>
      </w:r>
      <w:r w:rsidRPr="00EF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F58E0" w:rsidRPr="00EF58E0" w:rsidRDefault="00EF58E0" w:rsidP="00EF58E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EF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лодой специалист: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М.Г</w:t>
      </w:r>
    </w:p>
    <w:p w:rsidR="00EF58E0" w:rsidRPr="00EF58E0" w:rsidRDefault="00EF58E0" w:rsidP="00EF58E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EF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работы: развитие профессиональных умений и навыков молодого специалиста, оказание практической помощи молодому специалисту в вопросах совершенствования теоретических знаний и повышение его педагогического мастерства.</w:t>
      </w:r>
    </w:p>
    <w:p w:rsidR="00EF58E0" w:rsidRPr="00EF58E0" w:rsidRDefault="00EF58E0" w:rsidP="00EF58E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EF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Задачи:</w:t>
      </w:r>
    </w:p>
    <w:p w:rsidR="00EF58E0" w:rsidRPr="00EF58E0" w:rsidRDefault="00EF58E0" w:rsidP="00EF58E0">
      <w:pPr>
        <w:shd w:val="clear" w:color="auto" w:fill="FFFFFF"/>
        <w:spacing w:after="0" w:line="240" w:lineRule="auto"/>
        <w:ind w:right="-284" w:firstLine="568"/>
        <w:rPr>
          <w:rFonts w:ascii="Calibri" w:eastAsia="Times New Roman" w:hAnsi="Calibri" w:cs="Calibri"/>
          <w:color w:val="000000"/>
          <w:lang w:eastAsia="ru-RU"/>
        </w:rPr>
      </w:pPr>
      <w:r w:rsidRPr="00EF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оказание методической помощи молодому специалисту в повышении уровня организации воспитательно-образовательной деятельности;</w:t>
      </w:r>
    </w:p>
    <w:p w:rsidR="00EF58E0" w:rsidRPr="00EF58E0" w:rsidRDefault="00EF58E0" w:rsidP="00EF58E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EF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изучение нормативно-правовой документации;</w:t>
      </w:r>
    </w:p>
    <w:p w:rsidR="00EF58E0" w:rsidRPr="00EF58E0" w:rsidRDefault="00EF58E0" w:rsidP="00EF58E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EF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помощь в ведении документации воспитателя (перспективный и календарный план воспитательно-образовательной работы, план по самообразованию, мониторинг и т.д.);</w:t>
      </w:r>
    </w:p>
    <w:p w:rsidR="00EF58E0" w:rsidRPr="00EF58E0" w:rsidRDefault="00EF58E0" w:rsidP="00EF58E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EF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применение форм и методов в работе с детьми;</w:t>
      </w:r>
    </w:p>
    <w:p w:rsidR="00EF58E0" w:rsidRPr="00EF58E0" w:rsidRDefault="00EF58E0" w:rsidP="00EF58E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EF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организация НОД, помощь в постановке целей и задач;</w:t>
      </w:r>
    </w:p>
    <w:p w:rsidR="00EF58E0" w:rsidRPr="00EF58E0" w:rsidRDefault="00EF58E0" w:rsidP="00EF58E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EF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- использование </w:t>
      </w:r>
      <w:proofErr w:type="spellStart"/>
      <w:r w:rsidRPr="00EF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EF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во время НОД и других режимных моментах;</w:t>
      </w:r>
    </w:p>
    <w:p w:rsidR="00EF58E0" w:rsidRPr="00EF58E0" w:rsidRDefault="00EF58E0" w:rsidP="00EF58E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EF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механизм использования дидактического и наглядного материала;</w:t>
      </w:r>
    </w:p>
    <w:p w:rsidR="00EF58E0" w:rsidRPr="00EF58E0" w:rsidRDefault="00EF58E0" w:rsidP="00EF58E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EF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углубленное изучение инновационных технологий;</w:t>
      </w:r>
    </w:p>
    <w:p w:rsidR="00EF58E0" w:rsidRDefault="00EF58E0" w:rsidP="00EF58E0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общие вопросы организации работы с родителями.</w:t>
      </w:r>
    </w:p>
    <w:p w:rsidR="00EF58E0" w:rsidRPr="00EF58E0" w:rsidRDefault="00EF58E0" w:rsidP="00EF58E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223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9"/>
        <w:gridCol w:w="4164"/>
        <w:gridCol w:w="5303"/>
        <w:gridCol w:w="2174"/>
      </w:tblGrid>
      <w:tr w:rsidR="00EF58E0" w:rsidRPr="00EF58E0" w:rsidTr="008D7FA4">
        <w:trPr>
          <w:jc w:val="center"/>
        </w:trPr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58E0" w:rsidRPr="00EF58E0" w:rsidRDefault="00EF58E0" w:rsidP="00EF58E0">
            <w:pPr>
              <w:spacing w:after="0" w:line="240" w:lineRule="auto"/>
              <w:ind w:right="12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/>
            <w:r w:rsidRPr="00EF5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58E0" w:rsidRPr="00EF58E0" w:rsidRDefault="00EF58E0" w:rsidP="00EF5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4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58E0" w:rsidRPr="00EF58E0" w:rsidRDefault="00EF58E0" w:rsidP="00EF5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58E0" w:rsidRPr="00EF58E0" w:rsidRDefault="00EF58E0" w:rsidP="00EF5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EF58E0" w:rsidRPr="00EF58E0" w:rsidTr="008D7FA4">
        <w:trPr>
          <w:jc w:val="center"/>
        </w:trPr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58E0" w:rsidRPr="00EF58E0" w:rsidRDefault="00EF58E0" w:rsidP="00EF58E0">
            <w:pPr>
              <w:spacing w:after="0" w:line="240" w:lineRule="auto"/>
              <w:ind w:right="12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58E0" w:rsidRPr="00EF58E0" w:rsidRDefault="00EF58E0" w:rsidP="00EF5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знаний и затруднений у молодого педагога в процессе воспитательно-образовательной деятельности в начале года.</w:t>
            </w:r>
          </w:p>
          <w:p w:rsidR="00EF58E0" w:rsidRPr="00EF58E0" w:rsidRDefault="00EF58E0" w:rsidP="00EF5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помощи в организации работы с документацией -</w:t>
            </w:r>
          </w:p>
          <w:p w:rsidR="00EF58E0" w:rsidRPr="00EF58E0" w:rsidRDefault="00EF58E0" w:rsidP="00EF5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изучение примерной основной образовательной программы дошкольного образования,</w:t>
            </w:r>
          </w:p>
          <w:p w:rsidR="00EF58E0" w:rsidRPr="00EF58E0" w:rsidRDefault="00EF58E0" w:rsidP="00EF5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документами, регламентирующими деятельность ДОУ.</w:t>
            </w:r>
          </w:p>
          <w:p w:rsidR="00EF58E0" w:rsidRPr="00EF58E0" w:rsidRDefault="00EF58E0" w:rsidP="00EF5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изучение целей и задач годового плана.</w:t>
            </w:r>
          </w:p>
          <w:p w:rsidR="00EF58E0" w:rsidRPr="00EF58E0" w:rsidRDefault="00EF58E0" w:rsidP="00EF5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структура перспективно-календарного планирования.</w:t>
            </w:r>
          </w:p>
          <w:p w:rsidR="00EF58E0" w:rsidRPr="00EF58E0" w:rsidRDefault="00EF58E0" w:rsidP="00EF5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структура комплексно-тематического планирования.</w:t>
            </w:r>
          </w:p>
        </w:tc>
        <w:tc>
          <w:tcPr>
            <w:tcW w:w="4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58E0" w:rsidRPr="00EF58E0" w:rsidRDefault="00EF58E0" w:rsidP="00EF5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Анкетирование</w:t>
            </w:r>
          </w:p>
          <w:p w:rsidR="00EF58E0" w:rsidRPr="00EF58E0" w:rsidRDefault="00EF58E0" w:rsidP="00EF5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и ответы на интересующие вопросы.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58E0" w:rsidRPr="00EF58E0" w:rsidRDefault="00EF58E0" w:rsidP="00EF5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EF58E0" w:rsidRPr="00EF58E0" w:rsidTr="008D7FA4">
        <w:trPr>
          <w:jc w:val="center"/>
        </w:trPr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58E0" w:rsidRPr="00EF58E0" w:rsidRDefault="00EF58E0" w:rsidP="00EF58E0">
            <w:pPr>
              <w:spacing w:after="0" w:line="240" w:lineRule="auto"/>
              <w:ind w:right="12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58E0" w:rsidRPr="00EF58E0" w:rsidRDefault="00EF58E0" w:rsidP="00EF5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Планирование работы с родителями, оформление наглядной информации для родителей.</w:t>
            </w:r>
          </w:p>
          <w:p w:rsidR="00EF58E0" w:rsidRPr="00EF58E0" w:rsidRDefault="00EF58E0" w:rsidP="00EF5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Родительское собрание.</w:t>
            </w:r>
          </w:p>
          <w:p w:rsidR="00EF58E0" w:rsidRPr="00EF58E0" w:rsidRDefault="00EF58E0" w:rsidP="00EF5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детского развития.</w:t>
            </w:r>
          </w:p>
        </w:tc>
        <w:tc>
          <w:tcPr>
            <w:tcW w:w="4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58E0" w:rsidRPr="00EF58E0" w:rsidRDefault="00EF58E0" w:rsidP="00EF5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и помощь в составлении плана работы с родителями, подбор материала для родителей.</w:t>
            </w:r>
          </w:p>
          <w:p w:rsidR="00EF58E0" w:rsidRPr="00EF58E0" w:rsidRDefault="00EF58E0" w:rsidP="00EF5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Помощь в организации и проведении собрания.</w:t>
            </w:r>
          </w:p>
          <w:p w:rsidR="00EF58E0" w:rsidRPr="00EF58E0" w:rsidRDefault="00EF58E0" w:rsidP="00EF5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диагностического материала.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58E0" w:rsidRPr="00EF58E0" w:rsidRDefault="00EF58E0" w:rsidP="00EF5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EF58E0" w:rsidRPr="00EF58E0" w:rsidTr="008D7FA4">
        <w:trPr>
          <w:jc w:val="center"/>
        </w:trPr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58E0" w:rsidRPr="00EF58E0" w:rsidRDefault="00EF58E0" w:rsidP="00EF58E0">
            <w:pPr>
              <w:spacing w:after="0" w:line="240" w:lineRule="auto"/>
              <w:ind w:right="12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58E0" w:rsidRPr="00EF58E0" w:rsidRDefault="00EF58E0" w:rsidP="00EF5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методики проведения НОД по всем образовательным областям, совместная разработка конспектов НОД, эффективное использование дидактического материала в работе.</w:t>
            </w:r>
          </w:p>
        </w:tc>
        <w:tc>
          <w:tcPr>
            <w:tcW w:w="4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58E0" w:rsidRPr="00EF58E0" w:rsidRDefault="00EF58E0" w:rsidP="00EF5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молодым специалистом НОД у наставника (1-2 раза в неделю). Посещение наставником НОД молодого специалиста (1-2 раза в неделю).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58E0" w:rsidRPr="00EF58E0" w:rsidRDefault="00EF58E0" w:rsidP="00EF5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EF58E0" w:rsidRPr="00EF58E0" w:rsidTr="008D7FA4">
        <w:trPr>
          <w:jc w:val="center"/>
        </w:trPr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58E0" w:rsidRPr="00EF58E0" w:rsidRDefault="00EF58E0" w:rsidP="00EF58E0">
            <w:pPr>
              <w:spacing w:after="0" w:line="240" w:lineRule="auto"/>
              <w:ind w:right="12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58E0" w:rsidRPr="00EF58E0" w:rsidRDefault="00EF58E0" w:rsidP="00EF5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Выбор темы самообразования, составление плана; общие вопросы ведения портфолио</w:t>
            </w:r>
          </w:p>
        </w:tc>
        <w:tc>
          <w:tcPr>
            <w:tcW w:w="4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58E0" w:rsidRPr="00EF58E0" w:rsidRDefault="00EF58E0" w:rsidP="00EF5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и консультирование молодого педагога по этой теме.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58E0" w:rsidRPr="00EF58E0" w:rsidRDefault="00EF58E0" w:rsidP="00EF5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EF58E0" w:rsidRPr="00EF58E0" w:rsidTr="008D7FA4">
        <w:trPr>
          <w:jc w:val="center"/>
        </w:trPr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58E0" w:rsidRPr="00EF58E0" w:rsidRDefault="00EF58E0" w:rsidP="00EF58E0">
            <w:pPr>
              <w:spacing w:after="0" w:line="240" w:lineRule="auto"/>
              <w:ind w:right="12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58E0" w:rsidRPr="00EF58E0" w:rsidRDefault="00EF58E0" w:rsidP="00EF5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Виды и организация режимных </w:t>
            </w: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моментов в детском саду.</w:t>
            </w:r>
          </w:p>
          <w:p w:rsidR="00EF58E0" w:rsidRPr="00EF58E0" w:rsidRDefault="00EF58E0" w:rsidP="00EF5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современных здоровье сберегающих технологий.</w:t>
            </w:r>
          </w:p>
        </w:tc>
        <w:tc>
          <w:tcPr>
            <w:tcW w:w="4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58E0" w:rsidRPr="00EF58E0" w:rsidRDefault="00EF58E0" w:rsidP="00EF5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Просмотр молодым специалистом </w:t>
            </w: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режимных моментов, проводимых наставником. Консультации, ответы на вопросы молодого специалиста.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58E0" w:rsidRPr="00EF58E0" w:rsidRDefault="00EF58E0" w:rsidP="00EF5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</w:tr>
      <w:tr w:rsidR="00EF58E0" w:rsidRPr="00EF58E0" w:rsidTr="008D7FA4">
        <w:trPr>
          <w:jc w:val="center"/>
        </w:trPr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58E0" w:rsidRPr="00EF58E0" w:rsidRDefault="00EF58E0" w:rsidP="00EF58E0">
            <w:pPr>
              <w:spacing w:after="0" w:line="240" w:lineRule="auto"/>
              <w:ind w:right="12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58E0" w:rsidRPr="00EF58E0" w:rsidRDefault="00EF58E0" w:rsidP="00EF5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конспектов и проведение НОД по всем образовательным областям молодым специалистом</w:t>
            </w:r>
          </w:p>
        </w:tc>
        <w:tc>
          <w:tcPr>
            <w:tcW w:w="4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58E0" w:rsidRPr="00EF58E0" w:rsidRDefault="00EF58E0" w:rsidP="00EF5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наставником  НОД и режимных моментов молодого педагога.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58E0" w:rsidRPr="00EF58E0" w:rsidRDefault="00EF58E0" w:rsidP="00EF5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EF58E0" w:rsidRPr="00EF58E0" w:rsidTr="008D7FA4">
        <w:trPr>
          <w:jc w:val="center"/>
        </w:trPr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58E0" w:rsidRPr="00EF58E0" w:rsidRDefault="00EF58E0" w:rsidP="00EF58E0">
            <w:pPr>
              <w:spacing w:after="0" w:line="240" w:lineRule="auto"/>
              <w:ind w:right="12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58E0" w:rsidRPr="00EF58E0" w:rsidRDefault="00EF58E0" w:rsidP="00EF5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в работе проектов.</w:t>
            </w:r>
          </w:p>
          <w:p w:rsidR="00EF58E0" w:rsidRPr="00EF58E0" w:rsidRDefault="00EF58E0" w:rsidP="00EF5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в работе ИКТ.</w:t>
            </w:r>
          </w:p>
        </w:tc>
        <w:tc>
          <w:tcPr>
            <w:tcW w:w="4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58E0" w:rsidRPr="00EF58E0" w:rsidRDefault="00EF58E0" w:rsidP="00EF5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и ответы на интересующие вопросы. Анализ перспективного плана проектной деятельности.</w:t>
            </w:r>
          </w:p>
          <w:p w:rsidR="00EF58E0" w:rsidRPr="00EF58E0" w:rsidRDefault="00EF58E0" w:rsidP="00EF5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Консультация, использование презентаций в работе с детьми и родителями.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58E0" w:rsidRPr="00EF58E0" w:rsidRDefault="00EF58E0" w:rsidP="00EF5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EF58E0" w:rsidRPr="00EF58E0" w:rsidTr="008D7FA4">
        <w:trPr>
          <w:jc w:val="center"/>
        </w:trPr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58E0" w:rsidRPr="00EF58E0" w:rsidRDefault="00EF58E0" w:rsidP="00EF58E0">
            <w:pPr>
              <w:spacing w:after="0" w:line="240" w:lineRule="auto"/>
              <w:ind w:right="12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58E0" w:rsidRPr="00EF58E0" w:rsidRDefault="00EF58E0" w:rsidP="00EF5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Самостоятельная организация и руководство творческими играми детей. Роль игры в развитии дошкольников. Причины возникновения конфликтных ситуаций и их урегулирование в процессе педагогической деятельности.</w:t>
            </w:r>
          </w:p>
        </w:tc>
        <w:tc>
          <w:tcPr>
            <w:tcW w:w="4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58E0" w:rsidRPr="00EF58E0" w:rsidRDefault="00EF58E0" w:rsidP="00EF5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наставника, наблюдение за работой молодого специалиста (в совместной игровой деятельности). Обсуждение и консультирование молодого педагога по этой теме.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58E0" w:rsidRPr="00EF58E0" w:rsidRDefault="00EF58E0" w:rsidP="00EF5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EF58E0" w:rsidRPr="00EF58E0" w:rsidTr="008D7FA4">
        <w:trPr>
          <w:jc w:val="center"/>
        </w:trPr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58E0" w:rsidRPr="00EF58E0" w:rsidRDefault="00EF58E0" w:rsidP="00EF58E0">
            <w:pPr>
              <w:spacing w:after="0" w:line="240" w:lineRule="auto"/>
              <w:ind w:right="12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58E0" w:rsidRPr="00EF58E0" w:rsidRDefault="00EF58E0" w:rsidP="00EF5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летне-оздоровительному периоду.</w:t>
            </w:r>
          </w:p>
          <w:p w:rsidR="00EF58E0" w:rsidRPr="00EF58E0" w:rsidRDefault="00EF58E0" w:rsidP="00EF5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итогов работы.</w:t>
            </w:r>
          </w:p>
        </w:tc>
        <w:tc>
          <w:tcPr>
            <w:tcW w:w="4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58E0" w:rsidRPr="00EF58E0" w:rsidRDefault="00EF58E0" w:rsidP="00EF5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и ответы на интересующие вопросы, оказание помощи. Самоанализ молодого специалиста.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58E0" w:rsidRPr="00EF58E0" w:rsidRDefault="00EF58E0" w:rsidP="00EF5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EF58E0" w:rsidRPr="00EF58E0" w:rsidTr="008D7FA4">
        <w:trPr>
          <w:jc w:val="center"/>
        </w:trPr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58E0" w:rsidRPr="00EF58E0" w:rsidRDefault="00EF58E0" w:rsidP="00EF58E0">
            <w:pPr>
              <w:spacing w:after="0" w:line="240" w:lineRule="auto"/>
              <w:ind w:right="12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58E0" w:rsidRPr="00EF58E0" w:rsidRDefault="00EF58E0" w:rsidP="00EF5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развивающей среды</w:t>
            </w:r>
          </w:p>
        </w:tc>
        <w:tc>
          <w:tcPr>
            <w:tcW w:w="4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58E0" w:rsidRPr="00EF58E0" w:rsidRDefault="00EF58E0" w:rsidP="00EF5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развивающей среды с требованием ФГОС.</w:t>
            </w:r>
          </w:p>
          <w:p w:rsidR="00EF58E0" w:rsidRPr="00EF58E0" w:rsidRDefault="00EF58E0" w:rsidP="00EF5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и ответы на интересующие вопросы.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58E0" w:rsidRPr="00EF58E0" w:rsidRDefault="00EF58E0" w:rsidP="00EF5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EF58E0" w:rsidRPr="00EF58E0" w:rsidTr="008D7FA4">
        <w:trPr>
          <w:jc w:val="center"/>
        </w:trPr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58E0" w:rsidRPr="00EF58E0" w:rsidRDefault="00EF58E0" w:rsidP="00EF58E0">
            <w:pPr>
              <w:spacing w:after="0" w:line="240" w:lineRule="auto"/>
              <w:ind w:right="12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11.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58E0" w:rsidRPr="00EF58E0" w:rsidRDefault="00EF58E0" w:rsidP="00EF5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Методика проведения детских праздников</w:t>
            </w:r>
          </w:p>
        </w:tc>
        <w:tc>
          <w:tcPr>
            <w:tcW w:w="4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58E0" w:rsidRPr="00EF58E0" w:rsidRDefault="00EF58E0" w:rsidP="00EF5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Помощь в подготовке и организации праздников. Наблюдение за наставником в роли ведущей и персонажа.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58E0" w:rsidRPr="00EF58E0" w:rsidRDefault="00EF58E0" w:rsidP="00EF5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EF58E0" w:rsidRPr="00EF58E0" w:rsidTr="008D7FA4">
        <w:trPr>
          <w:trHeight w:val="1696"/>
          <w:jc w:val="center"/>
        </w:trPr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58E0" w:rsidRPr="00EF58E0" w:rsidRDefault="00EF58E0" w:rsidP="00EF58E0">
            <w:pPr>
              <w:spacing w:after="0" w:line="240" w:lineRule="auto"/>
              <w:ind w:right="12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58E0" w:rsidRPr="00EF58E0" w:rsidRDefault="00EF58E0" w:rsidP="00EF5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Имидж педагога, педагогическая этика, культура поведения -</w:t>
            </w:r>
          </w:p>
          <w:p w:rsidR="00EF58E0" w:rsidRPr="00EF58E0" w:rsidRDefault="00EF58E0" w:rsidP="00EF5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 работе с родителями;</w:t>
            </w:r>
          </w:p>
          <w:p w:rsidR="00EF58E0" w:rsidRPr="00EF58E0" w:rsidRDefault="00EF58E0" w:rsidP="00EF5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 работе с детьми;</w:t>
            </w:r>
          </w:p>
          <w:p w:rsidR="00EF58E0" w:rsidRPr="00EF58E0" w:rsidRDefault="00EF58E0" w:rsidP="00EF5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 работе с коллегами.</w:t>
            </w:r>
          </w:p>
        </w:tc>
        <w:tc>
          <w:tcPr>
            <w:tcW w:w="4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58E0" w:rsidRPr="00EF58E0" w:rsidRDefault="00EF58E0" w:rsidP="00EF5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Консультации, беседы, ответы на вопросы.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58E0" w:rsidRPr="00EF58E0" w:rsidRDefault="00EF58E0" w:rsidP="00EF5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EF58E0" w:rsidRPr="00EF58E0" w:rsidTr="008D7FA4">
        <w:trPr>
          <w:jc w:val="center"/>
        </w:trPr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58E0" w:rsidRPr="00EF58E0" w:rsidRDefault="00EF58E0" w:rsidP="00EF58E0">
            <w:pPr>
              <w:spacing w:after="0" w:line="240" w:lineRule="auto"/>
              <w:ind w:right="12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58E0" w:rsidRPr="00EF58E0" w:rsidRDefault="00EF58E0" w:rsidP="00EF5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Причины возникновения конфликтных ситуаций и их урегулирование в процессе педагогической деятельности.</w:t>
            </w:r>
          </w:p>
        </w:tc>
        <w:tc>
          <w:tcPr>
            <w:tcW w:w="4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58E0" w:rsidRPr="00EF58E0" w:rsidRDefault="00EF58E0" w:rsidP="00EF58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и консультирование </w:t>
            </w:r>
            <w:r w:rsidRPr="00EF58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молодого</w:t>
            </w: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педагога по этой теме.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58E0" w:rsidRPr="00EF58E0" w:rsidRDefault="00EF58E0" w:rsidP="00EF58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F5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</w:tr>
      <w:tr w:rsidR="00EF58E0" w:rsidRPr="00EF58E0" w:rsidTr="008D7FA4">
        <w:trPr>
          <w:jc w:val="center"/>
        </w:trPr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58E0" w:rsidRPr="00EF58E0" w:rsidRDefault="00EF58E0" w:rsidP="00EF58E0">
            <w:pPr>
              <w:spacing w:after="0" w:line="240" w:lineRule="auto"/>
              <w:ind w:right="1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58E0" w:rsidRPr="00EF58E0" w:rsidRDefault="00EF58E0" w:rsidP="00EF5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58E0" w:rsidRPr="00EF58E0" w:rsidRDefault="00EF58E0" w:rsidP="00EF5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58E0" w:rsidRPr="00EF58E0" w:rsidRDefault="00EF58E0" w:rsidP="00EF5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bookmarkEnd w:id="0"/>
    </w:tbl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F58E0">
        <w:rPr>
          <w:rFonts w:ascii="Times New Roman" w:eastAsia="Times New Roman" w:hAnsi="Times New Roman" w:cs="Times New Roman"/>
          <w:color w:val="000000"/>
          <w:lang w:eastAsia="ru-RU"/>
        </w:rPr>
        <w:t>МУНИЦИПАЛЬНОЕ АВТОНОМНОЕ ДОШКОЛЬНОЕ ОБРАЗОВАТЕЛЬНОЕ У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ЧРЕЖДЕНИЕ ГОРОДА КИРОВГРАДА ДЕТСКИЙ САД №  10 «СОЛНЫШКО</w:t>
      </w:r>
      <w:r w:rsidRPr="00EF58E0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58E0" w:rsidRPr="00EF58E0" w:rsidRDefault="00EF58E0" w:rsidP="00EF58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EF58E0" w:rsidRPr="00EF58E0" w:rsidRDefault="00EF58E0" w:rsidP="00EF58E0">
      <w:pPr>
        <w:shd w:val="clear" w:color="auto" w:fill="FFFFFF"/>
        <w:spacing w:after="0" w:line="240" w:lineRule="auto"/>
        <w:ind w:left="720" w:firstLine="566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F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ПЕРСПЕКТИВНЫЙ ПЛАН РАБОТЫ НАСТАВНИКА –</w:t>
      </w:r>
    </w:p>
    <w:p w:rsidR="00EF58E0" w:rsidRPr="00EF58E0" w:rsidRDefault="00EF58E0" w:rsidP="00EF58E0">
      <w:pPr>
        <w:shd w:val="clear" w:color="auto" w:fill="FFFFFF"/>
        <w:spacing w:after="0" w:line="240" w:lineRule="auto"/>
        <w:ind w:left="720" w:firstLine="566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F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воспитателя с молодым специалистом</w:t>
      </w:r>
    </w:p>
    <w:p w:rsidR="00EF58E0" w:rsidRPr="00EF58E0" w:rsidRDefault="00EF58E0" w:rsidP="00EF58E0">
      <w:pPr>
        <w:shd w:val="clear" w:color="auto" w:fill="FFFFFF"/>
        <w:spacing w:after="0" w:line="240" w:lineRule="auto"/>
        <w:ind w:left="720" w:firstLine="566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2023 -2024</w:t>
      </w:r>
      <w:r w:rsidRPr="00EF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</w:p>
    <w:p w:rsidR="00EF58E0" w:rsidRPr="00EF58E0" w:rsidRDefault="00EF58E0" w:rsidP="00EF58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F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</w:t>
      </w: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                                    </w:t>
      </w: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58E0" w:rsidRPr="00EF58E0" w:rsidRDefault="00EF58E0" w:rsidP="00EF58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F5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Воспитатель: Кочкина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</w:t>
      </w: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58E0" w:rsidRDefault="00EF58E0" w:rsidP="00EF58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Кировград </w:t>
      </w:r>
    </w:p>
    <w:p w:rsidR="00EF58E0" w:rsidRPr="00EF58E0" w:rsidRDefault="00EF58E0" w:rsidP="00EF58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</w:t>
      </w:r>
    </w:p>
    <w:p w:rsidR="009761EF" w:rsidRDefault="009761EF"/>
    <w:sectPr w:rsidR="009761EF" w:rsidSect="00EF58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61EF"/>
    <w:rsid w:val="008D7FA4"/>
    <w:rsid w:val="009761EF"/>
    <w:rsid w:val="00B903E7"/>
    <w:rsid w:val="00BD35FD"/>
    <w:rsid w:val="00EF5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817</Words>
  <Characters>4659</Characters>
  <Application>Microsoft Office Word</Application>
  <DocSecurity>0</DocSecurity>
  <Lines>38</Lines>
  <Paragraphs>10</Paragraphs>
  <ScaleCrop>false</ScaleCrop>
  <Company/>
  <LinksUpToDate>false</LinksUpToDate>
  <CharactersWithSpaces>5466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5</cp:revision>
  <dcterms:created xsi:type="dcterms:W3CDTF">2024-09-26T12:25:00Z</dcterms:created>
  <dcterms:modified xsi:type="dcterms:W3CDTF">2024-10-31T06:55:00Z</dcterms:modified>
</cp:coreProperties>
</file>