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BDC" w:rsidRPr="009B5BDC" w:rsidRDefault="009B5BDC" w:rsidP="009B5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BDC">
        <w:rPr>
          <w:rFonts w:ascii="Times New Roman" w:hAnsi="Times New Roman" w:cs="Times New Roman"/>
          <w:b/>
          <w:sz w:val="28"/>
          <w:szCs w:val="28"/>
        </w:rPr>
        <w:t>ПЕРСПЕКТИВНЫЙ ПЛАН РАБОТЫ НАСТАВНИКА –</w:t>
      </w:r>
    </w:p>
    <w:p w:rsidR="009B5BDC" w:rsidRPr="009B5BDC" w:rsidRDefault="009B5BDC" w:rsidP="009B5B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5BDC">
        <w:rPr>
          <w:rFonts w:ascii="Times New Roman" w:hAnsi="Times New Roman" w:cs="Times New Roman"/>
          <w:sz w:val="28"/>
          <w:szCs w:val="28"/>
        </w:rPr>
        <w:t>воспитателя с молодым специалистом</w:t>
      </w:r>
    </w:p>
    <w:p w:rsidR="009B5BDC" w:rsidRPr="009B5BDC" w:rsidRDefault="009B5BDC" w:rsidP="009B5B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5BDC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4 -2025 учебный  г</w:t>
      </w:r>
      <w:r w:rsidRPr="009B5BDC">
        <w:rPr>
          <w:rFonts w:ascii="Times New Roman" w:hAnsi="Times New Roman" w:cs="Times New Roman"/>
          <w:sz w:val="28"/>
          <w:szCs w:val="28"/>
        </w:rPr>
        <w:t xml:space="preserve">од </w:t>
      </w:r>
      <w:proofErr w:type="gramStart"/>
      <w:r w:rsidRPr="009B5BD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B5BDC" w:rsidRPr="009B5BDC" w:rsidRDefault="009B5BDC" w:rsidP="009B5B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5BDC">
        <w:rPr>
          <w:rFonts w:ascii="Times New Roman" w:hAnsi="Times New Roman" w:cs="Times New Roman"/>
          <w:sz w:val="28"/>
          <w:szCs w:val="28"/>
        </w:rPr>
        <w:t xml:space="preserve">МАДОУ </w:t>
      </w:r>
      <w:r>
        <w:rPr>
          <w:rFonts w:ascii="Times New Roman" w:hAnsi="Times New Roman" w:cs="Times New Roman"/>
          <w:sz w:val="28"/>
          <w:szCs w:val="28"/>
        </w:rPr>
        <w:t>Детский сад №10  «Солнышко</w:t>
      </w:r>
      <w:r w:rsidRPr="009B5BDC">
        <w:rPr>
          <w:rFonts w:ascii="Times New Roman" w:hAnsi="Times New Roman" w:cs="Times New Roman"/>
          <w:sz w:val="28"/>
          <w:szCs w:val="28"/>
        </w:rPr>
        <w:t>»</w:t>
      </w:r>
    </w:p>
    <w:p w:rsidR="009B5BDC" w:rsidRPr="009B5BDC" w:rsidRDefault="009B5BDC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BDC">
        <w:rPr>
          <w:rFonts w:ascii="Times New Roman" w:hAnsi="Times New Roman" w:cs="Times New Roman"/>
          <w:sz w:val="28"/>
          <w:szCs w:val="28"/>
        </w:rPr>
        <w:t xml:space="preserve">Цель работы: развитие профессиональных умений и навыков </w:t>
      </w:r>
      <w:proofErr w:type="gramStart"/>
      <w:r w:rsidRPr="009B5BDC">
        <w:rPr>
          <w:rFonts w:ascii="Times New Roman" w:hAnsi="Times New Roman" w:cs="Times New Roman"/>
          <w:sz w:val="28"/>
          <w:szCs w:val="28"/>
        </w:rPr>
        <w:t>молодого</w:t>
      </w:r>
      <w:proofErr w:type="gramEnd"/>
    </w:p>
    <w:p w:rsidR="009B5BDC" w:rsidRPr="009B5BDC" w:rsidRDefault="009B5BDC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BDC">
        <w:rPr>
          <w:rFonts w:ascii="Times New Roman" w:hAnsi="Times New Roman" w:cs="Times New Roman"/>
          <w:sz w:val="28"/>
          <w:szCs w:val="28"/>
        </w:rPr>
        <w:t>специалиста.</w:t>
      </w:r>
    </w:p>
    <w:p w:rsidR="009B5BDC" w:rsidRPr="009B5BDC" w:rsidRDefault="009B5BDC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BDC">
        <w:rPr>
          <w:rFonts w:ascii="Times New Roman" w:hAnsi="Times New Roman" w:cs="Times New Roman"/>
          <w:sz w:val="28"/>
          <w:szCs w:val="28"/>
        </w:rPr>
        <w:t>Задачи:</w:t>
      </w:r>
    </w:p>
    <w:p w:rsidR="009B5BDC" w:rsidRPr="009B5BDC" w:rsidRDefault="009B5BDC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BDC">
        <w:rPr>
          <w:rFonts w:ascii="Times New Roman" w:hAnsi="Times New Roman" w:cs="Times New Roman"/>
          <w:sz w:val="28"/>
          <w:szCs w:val="28"/>
        </w:rPr>
        <w:t>- оказание методической помощи молодому специалисту в повышении</w:t>
      </w:r>
    </w:p>
    <w:p w:rsidR="009B5BDC" w:rsidRPr="009B5BDC" w:rsidRDefault="009B5BDC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BDC">
        <w:rPr>
          <w:rFonts w:ascii="Times New Roman" w:hAnsi="Times New Roman" w:cs="Times New Roman"/>
          <w:sz w:val="28"/>
          <w:szCs w:val="28"/>
        </w:rPr>
        <w:t xml:space="preserve">уровня организации </w:t>
      </w:r>
      <w:proofErr w:type="spellStart"/>
      <w:r w:rsidRPr="009B5BDC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B5BDC">
        <w:rPr>
          <w:rFonts w:ascii="Times New Roman" w:hAnsi="Times New Roman" w:cs="Times New Roman"/>
          <w:sz w:val="28"/>
          <w:szCs w:val="28"/>
        </w:rPr>
        <w:t>-образовательной деятельности;</w:t>
      </w:r>
    </w:p>
    <w:p w:rsidR="009B5BDC" w:rsidRPr="009B5BDC" w:rsidRDefault="009B5BDC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BDC">
        <w:rPr>
          <w:rFonts w:ascii="Times New Roman" w:hAnsi="Times New Roman" w:cs="Times New Roman"/>
          <w:sz w:val="28"/>
          <w:szCs w:val="28"/>
        </w:rPr>
        <w:t>- изучение нормативно-правовой документации;</w:t>
      </w:r>
    </w:p>
    <w:p w:rsidR="009B5BDC" w:rsidRPr="009B5BDC" w:rsidRDefault="009B5BDC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B5BDC">
        <w:rPr>
          <w:rFonts w:ascii="Times New Roman" w:hAnsi="Times New Roman" w:cs="Times New Roman"/>
          <w:sz w:val="28"/>
          <w:szCs w:val="28"/>
        </w:rPr>
        <w:t>- помощь в ведении документации воспитателя (перспективный и</w:t>
      </w:r>
      <w:proofErr w:type="gramEnd"/>
    </w:p>
    <w:p w:rsidR="009B5BDC" w:rsidRPr="009B5BDC" w:rsidRDefault="009B5BDC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BDC">
        <w:rPr>
          <w:rFonts w:ascii="Times New Roman" w:hAnsi="Times New Roman" w:cs="Times New Roman"/>
          <w:sz w:val="28"/>
          <w:szCs w:val="28"/>
        </w:rPr>
        <w:t xml:space="preserve">календарный план </w:t>
      </w:r>
      <w:proofErr w:type="spellStart"/>
      <w:r w:rsidRPr="009B5BDC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B5BDC">
        <w:rPr>
          <w:rFonts w:ascii="Times New Roman" w:hAnsi="Times New Roman" w:cs="Times New Roman"/>
          <w:sz w:val="28"/>
          <w:szCs w:val="28"/>
        </w:rPr>
        <w:t>-образовательной работы, план</w:t>
      </w:r>
    </w:p>
    <w:p w:rsidR="009B5BDC" w:rsidRPr="009B5BDC" w:rsidRDefault="009B5BDC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BDC">
        <w:rPr>
          <w:rFonts w:ascii="Times New Roman" w:hAnsi="Times New Roman" w:cs="Times New Roman"/>
          <w:sz w:val="28"/>
          <w:szCs w:val="28"/>
        </w:rPr>
        <w:t>по самообразованию, мониторинг и т.д.);</w:t>
      </w:r>
    </w:p>
    <w:p w:rsidR="009B5BDC" w:rsidRPr="009B5BDC" w:rsidRDefault="009B5BDC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BDC">
        <w:rPr>
          <w:rFonts w:ascii="Times New Roman" w:hAnsi="Times New Roman" w:cs="Times New Roman"/>
          <w:sz w:val="28"/>
          <w:szCs w:val="28"/>
        </w:rPr>
        <w:t xml:space="preserve">- применение форм и методов в работе с детьми </w:t>
      </w:r>
      <w:r>
        <w:rPr>
          <w:rFonts w:ascii="Times New Roman" w:hAnsi="Times New Roman" w:cs="Times New Roman"/>
          <w:sz w:val="28"/>
          <w:szCs w:val="28"/>
        </w:rPr>
        <w:t>второй группе раннего возраста;</w:t>
      </w:r>
    </w:p>
    <w:p w:rsidR="009B5BDC" w:rsidRPr="009B5BDC" w:rsidRDefault="009B5BDC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BDC">
        <w:rPr>
          <w:rFonts w:ascii="Times New Roman" w:hAnsi="Times New Roman" w:cs="Times New Roman"/>
          <w:sz w:val="28"/>
          <w:szCs w:val="28"/>
        </w:rPr>
        <w:t xml:space="preserve">- использование </w:t>
      </w:r>
      <w:proofErr w:type="spellStart"/>
      <w:r w:rsidRPr="009B5BDC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9B5BDC">
        <w:rPr>
          <w:rFonts w:ascii="Times New Roman" w:hAnsi="Times New Roman" w:cs="Times New Roman"/>
          <w:sz w:val="28"/>
          <w:szCs w:val="28"/>
        </w:rPr>
        <w:t xml:space="preserve"> технологий во время </w:t>
      </w:r>
      <w:r w:rsidR="00A0281F">
        <w:rPr>
          <w:rFonts w:ascii="Times New Roman" w:hAnsi="Times New Roman" w:cs="Times New Roman"/>
          <w:sz w:val="28"/>
          <w:szCs w:val="28"/>
        </w:rPr>
        <w:t>НОД</w:t>
      </w:r>
      <w:r w:rsidRPr="009B5BDC">
        <w:rPr>
          <w:rFonts w:ascii="Times New Roman" w:hAnsi="Times New Roman" w:cs="Times New Roman"/>
          <w:sz w:val="28"/>
          <w:szCs w:val="28"/>
        </w:rPr>
        <w:t xml:space="preserve"> и других</w:t>
      </w:r>
    </w:p>
    <w:p w:rsidR="009B5BDC" w:rsidRPr="009B5BDC" w:rsidRDefault="009B5BDC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BDC">
        <w:rPr>
          <w:rFonts w:ascii="Times New Roman" w:hAnsi="Times New Roman" w:cs="Times New Roman"/>
          <w:sz w:val="28"/>
          <w:szCs w:val="28"/>
        </w:rPr>
        <w:t xml:space="preserve">режимных </w:t>
      </w:r>
      <w:proofErr w:type="gramStart"/>
      <w:r w:rsidRPr="009B5BDC">
        <w:rPr>
          <w:rFonts w:ascii="Times New Roman" w:hAnsi="Times New Roman" w:cs="Times New Roman"/>
          <w:sz w:val="28"/>
          <w:szCs w:val="28"/>
        </w:rPr>
        <w:t>моментах</w:t>
      </w:r>
      <w:proofErr w:type="gramEnd"/>
      <w:r w:rsidRPr="009B5BDC">
        <w:rPr>
          <w:rFonts w:ascii="Times New Roman" w:hAnsi="Times New Roman" w:cs="Times New Roman"/>
          <w:sz w:val="28"/>
          <w:szCs w:val="28"/>
        </w:rPr>
        <w:t>;</w:t>
      </w:r>
    </w:p>
    <w:p w:rsidR="009B5BDC" w:rsidRPr="009B5BDC" w:rsidRDefault="009B5BDC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BDC">
        <w:rPr>
          <w:rFonts w:ascii="Times New Roman" w:hAnsi="Times New Roman" w:cs="Times New Roman"/>
          <w:sz w:val="28"/>
          <w:szCs w:val="28"/>
        </w:rPr>
        <w:t>- механизм использования дидактического и наглядного материала;</w:t>
      </w:r>
    </w:p>
    <w:p w:rsidR="009B5BDC" w:rsidRPr="009B5BDC" w:rsidRDefault="009B5BDC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BDC">
        <w:rPr>
          <w:rFonts w:ascii="Times New Roman" w:hAnsi="Times New Roman" w:cs="Times New Roman"/>
          <w:sz w:val="28"/>
          <w:szCs w:val="28"/>
        </w:rPr>
        <w:t>- углубленное изучение инновационных технологий;</w:t>
      </w:r>
    </w:p>
    <w:p w:rsidR="002319A6" w:rsidRDefault="009B5BDC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BDC">
        <w:rPr>
          <w:rFonts w:ascii="Times New Roman" w:hAnsi="Times New Roman" w:cs="Times New Roman"/>
          <w:sz w:val="28"/>
          <w:szCs w:val="28"/>
        </w:rPr>
        <w:t>- общие вопросы организации работы с родителями.</w:t>
      </w:r>
    </w:p>
    <w:p w:rsidR="00A0281F" w:rsidRDefault="00A0281F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81F" w:rsidRDefault="00A0281F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81F" w:rsidRDefault="00A0281F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81F" w:rsidRDefault="00A0281F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81F" w:rsidRDefault="00A0281F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81F" w:rsidRDefault="00A0281F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81F" w:rsidRDefault="00A0281F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81F" w:rsidRDefault="00A0281F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81F" w:rsidRDefault="00A0281F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81F" w:rsidRDefault="00A0281F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81F" w:rsidRDefault="00A0281F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81F" w:rsidRDefault="00A0281F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81F" w:rsidRDefault="00A0281F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81F" w:rsidRDefault="00A0281F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81F" w:rsidRDefault="00A0281F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81F" w:rsidRDefault="00A0281F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81F" w:rsidRDefault="00A0281F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81F" w:rsidRDefault="00A0281F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81F" w:rsidRDefault="00A0281F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81F" w:rsidRDefault="00A0281F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81F" w:rsidRDefault="00A0281F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81F" w:rsidRDefault="00A0281F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81F" w:rsidRDefault="00A0281F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81F" w:rsidRDefault="00A0281F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81F" w:rsidRDefault="00A0281F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92"/>
        <w:gridCol w:w="5953"/>
        <w:gridCol w:w="2092"/>
      </w:tblGrid>
      <w:tr w:rsidR="00DD7C3B" w:rsidTr="00D559E3">
        <w:tc>
          <w:tcPr>
            <w:tcW w:w="534" w:type="dxa"/>
          </w:tcPr>
          <w:p w:rsidR="00A0281F" w:rsidRPr="00A0281F" w:rsidRDefault="00A0281F" w:rsidP="009B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992" w:type="dxa"/>
          </w:tcPr>
          <w:p w:rsidR="00A0281F" w:rsidRDefault="00A0281F" w:rsidP="009B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5953" w:type="dxa"/>
          </w:tcPr>
          <w:p w:rsidR="00A0281F" w:rsidRDefault="00A0281F" w:rsidP="00A02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092" w:type="dxa"/>
          </w:tcPr>
          <w:p w:rsidR="00A0281F" w:rsidRDefault="00A0281F" w:rsidP="00A028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 проведения</w:t>
            </w:r>
          </w:p>
        </w:tc>
      </w:tr>
      <w:tr w:rsidR="00DD7C3B" w:rsidTr="00D559E3">
        <w:trPr>
          <w:cantSplit/>
          <w:trHeight w:val="1134"/>
        </w:trPr>
        <w:tc>
          <w:tcPr>
            <w:tcW w:w="534" w:type="dxa"/>
          </w:tcPr>
          <w:p w:rsidR="00A0281F" w:rsidRDefault="00A0281F" w:rsidP="009B5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A0281F" w:rsidRDefault="00DD7C3B" w:rsidP="00DD7C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953" w:type="dxa"/>
          </w:tcPr>
          <w:p w:rsidR="00DD7C3B" w:rsidRDefault="00D559E3" w:rsidP="009B5BDC">
            <w:pP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A0281F" w:rsidRPr="00A028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Выявление знаний и</w:t>
            </w:r>
            <w:r w:rsidRPr="00D559E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затруднений у </w:t>
            </w:r>
            <w:r w:rsidR="00A0281F" w:rsidRPr="00A028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молодого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0281F" w:rsidRPr="00A028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педагога в процессе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0281F" w:rsidRPr="00A028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0281F" w:rsidRPr="00A028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="00A0281F" w:rsidRPr="00A028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бразовательной</w:t>
            </w:r>
            <w:r w:rsidR="00A0281F" w:rsidRPr="00A028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деятельности в начале года.</w:t>
            </w:r>
            <w:r w:rsidR="00A0281F" w:rsidRPr="00A028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A0281F" w:rsidRPr="00A028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Оказание помощи в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D7C3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организации работы и</w:t>
            </w:r>
            <w:r w:rsidR="00A0281F" w:rsidRPr="00A028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DD7C3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зучении</w:t>
            </w:r>
            <w:r w:rsidR="00A0281F" w:rsidRPr="00A028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примерной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0281F" w:rsidRPr="00A028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основной образовательной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0281F" w:rsidRPr="00A028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программы дошкольного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0281F" w:rsidRPr="00A028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образования </w:t>
            </w:r>
            <w:r w:rsidR="00DD7C3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A0281F" w:rsidRPr="00A028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От рождения до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D7C3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школы» </w:t>
            </w:r>
          </w:p>
          <w:p w:rsidR="00DD7C3B" w:rsidRDefault="00A0281F" w:rsidP="009B5BDC">
            <w:pP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028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под редакцией Н. </w:t>
            </w:r>
            <w:proofErr w:type="spellStart"/>
            <w:r w:rsidRPr="00A028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Е.Вераксы</w:t>
            </w:r>
            <w:proofErr w:type="spellEnd"/>
            <w:r w:rsidRPr="00A028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, Т. С. Комаровой,</w:t>
            </w:r>
          </w:p>
          <w:p w:rsidR="00A0281F" w:rsidRPr="00D559E3" w:rsidRDefault="00A0281F" w:rsidP="009B5BDC">
            <w:pP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</w:pPr>
            <w:r w:rsidRPr="00A028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М. А. Васильевой.</w:t>
            </w:r>
            <w:r w:rsidRPr="00A028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 w:rsidR="00D559E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3.З</w:t>
            </w:r>
            <w:r w:rsidRPr="00A028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накомство с основными</w:t>
            </w:r>
            <w:r w:rsidR="00D559E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28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документами,</w:t>
            </w:r>
            <w:r w:rsidR="00D559E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28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регламентирующими</w:t>
            </w:r>
            <w:r w:rsidR="00D559E3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деятельность ДОУ:</w:t>
            </w:r>
            <w:r w:rsidRPr="00A028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- изучение целей и задач</w:t>
            </w:r>
            <w:r w:rsidRPr="00A028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годового плана</w:t>
            </w:r>
            <w:proofErr w:type="gramStart"/>
            <w:r w:rsidRPr="00A028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028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A028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A028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труктура перспективно</w:t>
            </w:r>
            <w:r w:rsidRPr="00A028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календарного планирования.</w:t>
            </w:r>
            <w:r w:rsidRPr="00A028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- структура комплексно</w:t>
            </w:r>
            <w:r w:rsidRPr="00A0281F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тематического планирования</w:t>
            </w:r>
          </w:p>
        </w:tc>
        <w:tc>
          <w:tcPr>
            <w:tcW w:w="2092" w:type="dxa"/>
          </w:tcPr>
          <w:p w:rsidR="00A0281F" w:rsidRDefault="00DD7C3B" w:rsidP="009B5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консультацию</w:t>
            </w:r>
          </w:p>
        </w:tc>
      </w:tr>
      <w:tr w:rsidR="00DD7C3B" w:rsidTr="00DD7C3B">
        <w:trPr>
          <w:cantSplit/>
          <w:trHeight w:val="1134"/>
        </w:trPr>
        <w:tc>
          <w:tcPr>
            <w:tcW w:w="534" w:type="dxa"/>
          </w:tcPr>
          <w:p w:rsidR="00A0281F" w:rsidRDefault="00A0281F" w:rsidP="009B5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A0281F" w:rsidRDefault="00DD7C3B" w:rsidP="00DD7C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953" w:type="dxa"/>
          </w:tcPr>
          <w:p w:rsidR="00A0281F" w:rsidRPr="00DD7C3B" w:rsidRDefault="00DD7C3B" w:rsidP="00DD7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C3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Изучение методики</w:t>
            </w:r>
            <w:r w:rsidRPr="00DD7C3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7C3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  <w:r w:rsidRPr="00DD7C3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НОД</w:t>
            </w:r>
            <w:r w:rsidRPr="00DD7C3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по всем</w:t>
            </w:r>
            <w:r w:rsidRPr="00DD7C3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образовательным областям,</w:t>
            </w:r>
            <w:r w:rsidRPr="00DD7C3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7C3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совместная разработка</w:t>
            </w:r>
            <w:r w:rsidRPr="00DD7C3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7C3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конспектов </w:t>
            </w:r>
            <w:r w:rsidRPr="00DD7C3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D7C3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ОД,</w:t>
            </w:r>
            <w:r w:rsidRPr="00DD7C3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7C3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эффективное использование</w:t>
            </w:r>
            <w:r w:rsidRPr="00DD7C3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7C3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дидактического материала в</w:t>
            </w:r>
            <w:r w:rsidRPr="00DD7C3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работе.</w:t>
            </w:r>
          </w:p>
        </w:tc>
        <w:tc>
          <w:tcPr>
            <w:tcW w:w="2092" w:type="dxa"/>
          </w:tcPr>
          <w:p w:rsidR="00A0281F" w:rsidRPr="00DD7C3B" w:rsidRDefault="00DD7C3B" w:rsidP="009B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C3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Посещение молодым специалистом</w:t>
            </w:r>
            <w:r w:rsidRPr="00DD7C3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D7C3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ОД у наставника (1-2 раза в</w:t>
            </w:r>
            <w:r w:rsidRPr="00DD7C3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br/>
              <w:t>неделю).</w:t>
            </w:r>
          </w:p>
        </w:tc>
      </w:tr>
      <w:tr w:rsidR="00DD7C3B" w:rsidRPr="00DD7C3B" w:rsidTr="00DD7C3B">
        <w:trPr>
          <w:cantSplit/>
          <w:trHeight w:val="1134"/>
        </w:trPr>
        <w:tc>
          <w:tcPr>
            <w:tcW w:w="534" w:type="dxa"/>
          </w:tcPr>
          <w:p w:rsidR="00A0281F" w:rsidRDefault="00A0281F" w:rsidP="009B5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A0281F" w:rsidRDefault="00DD7C3B" w:rsidP="00DD7C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953" w:type="dxa"/>
          </w:tcPr>
          <w:p w:rsidR="00A0281F" w:rsidRPr="00DD7C3B" w:rsidRDefault="00DD7C3B" w:rsidP="0047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C3B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 родителями, оформление наглядной информации для родителей. Родительское собрание</w:t>
            </w:r>
            <w:proofErr w:type="gramStart"/>
            <w:r w:rsidRPr="00DD7C3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092" w:type="dxa"/>
          </w:tcPr>
          <w:p w:rsidR="00474D78" w:rsidRPr="00DD7C3B" w:rsidRDefault="00DD7C3B" w:rsidP="0047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C3B">
              <w:rPr>
                <w:rFonts w:ascii="Times New Roman" w:hAnsi="Times New Roman" w:cs="Times New Roman"/>
                <w:sz w:val="24"/>
                <w:szCs w:val="24"/>
              </w:rPr>
              <w:t>Консультация и помощь в составл</w:t>
            </w:r>
            <w:r w:rsidR="00474D78">
              <w:rPr>
                <w:rFonts w:ascii="Times New Roman" w:hAnsi="Times New Roman" w:cs="Times New Roman"/>
                <w:sz w:val="24"/>
                <w:szCs w:val="24"/>
              </w:rPr>
              <w:t>ении плана работы с родителями.</w:t>
            </w:r>
          </w:p>
        </w:tc>
      </w:tr>
      <w:tr w:rsidR="00DD7C3B" w:rsidTr="00474D78">
        <w:trPr>
          <w:cantSplit/>
          <w:trHeight w:val="1134"/>
        </w:trPr>
        <w:tc>
          <w:tcPr>
            <w:tcW w:w="534" w:type="dxa"/>
          </w:tcPr>
          <w:p w:rsidR="00A0281F" w:rsidRDefault="00A0281F" w:rsidP="009B5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A0281F" w:rsidRDefault="00474D78" w:rsidP="00474D7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953" w:type="dxa"/>
          </w:tcPr>
          <w:p w:rsidR="00474D78" w:rsidRDefault="00474D78" w:rsidP="009B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C3B">
              <w:rPr>
                <w:rFonts w:ascii="Times New Roman" w:hAnsi="Times New Roman" w:cs="Times New Roman"/>
                <w:sz w:val="24"/>
                <w:szCs w:val="24"/>
              </w:rPr>
              <w:t>Мониторинг детского развития.</w:t>
            </w:r>
          </w:p>
          <w:p w:rsidR="00A0281F" w:rsidRPr="00474D78" w:rsidRDefault="00474D78" w:rsidP="009B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78">
              <w:rPr>
                <w:rFonts w:ascii="Times New Roman" w:hAnsi="Times New Roman" w:cs="Times New Roman"/>
                <w:sz w:val="24"/>
                <w:szCs w:val="24"/>
              </w:rPr>
              <w:t>Выбор темы самообразования, составление плана; общие вопросы ведения портфолио</w:t>
            </w:r>
          </w:p>
        </w:tc>
        <w:tc>
          <w:tcPr>
            <w:tcW w:w="2092" w:type="dxa"/>
          </w:tcPr>
          <w:p w:rsidR="00474D78" w:rsidRDefault="00474D78" w:rsidP="0047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D7C3B">
              <w:rPr>
                <w:rFonts w:ascii="Times New Roman" w:hAnsi="Times New Roman" w:cs="Times New Roman"/>
                <w:sz w:val="24"/>
                <w:szCs w:val="24"/>
              </w:rPr>
              <w:t>одбор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диагностического материала.</w:t>
            </w:r>
          </w:p>
          <w:p w:rsidR="00A0281F" w:rsidRPr="00474D78" w:rsidRDefault="00474D78" w:rsidP="009B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беседу  по</w:t>
            </w:r>
            <w:r w:rsidRPr="00474D78">
              <w:rPr>
                <w:rFonts w:ascii="Times New Roman" w:hAnsi="Times New Roman" w:cs="Times New Roman"/>
                <w:sz w:val="24"/>
                <w:szCs w:val="24"/>
              </w:rPr>
              <w:t xml:space="preserve"> теме.</w:t>
            </w:r>
          </w:p>
        </w:tc>
      </w:tr>
      <w:tr w:rsidR="00DD7C3B" w:rsidTr="00474D78">
        <w:trPr>
          <w:cantSplit/>
          <w:trHeight w:val="1134"/>
        </w:trPr>
        <w:tc>
          <w:tcPr>
            <w:tcW w:w="534" w:type="dxa"/>
          </w:tcPr>
          <w:p w:rsidR="00A0281F" w:rsidRDefault="00A0281F" w:rsidP="009B5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A0281F" w:rsidRDefault="00474D78" w:rsidP="00474D7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953" w:type="dxa"/>
          </w:tcPr>
          <w:p w:rsidR="00A0281F" w:rsidRPr="00474D78" w:rsidRDefault="00474D78" w:rsidP="009B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78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здоровье сберегающих технологий.</w:t>
            </w:r>
          </w:p>
        </w:tc>
        <w:tc>
          <w:tcPr>
            <w:tcW w:w="2092" w:type="dxa"/>
          </w:tcPr>
          <w:p w:rsidR="00A0281F" w:rsidRPr="00474D78" w:rsidRDefault="00474D78" w:rsidP="009B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78">
              <w:rPr>
                <w:rFonts w:ascii="Times New Roman" w:hAnsi="Times New Roman" w:cs="Times New Roman"/>
                <w:sz w:val="24"/>
                <w:szCs w:val="24"/>
              </w:rPr>
              <w:t>Консультации, ответы на вопросы молодого специалиста.</w:t>
            </w:r>
          </w:p>
        </w:tc>
      </w:tr>
      <w:tr w:rsidR="00DD7C3B" w:rsidTr="00474D78">
        <w:trPr>
          <w:cantSplit/>
          <w:trHeight w:val="1134"/>
        </w:trPr>
        <w:tc>
          <w:tcPr>
            <w:tcW w:w="534" w:type="dxa"/>
          </w:tcPr>
          <w:p w:rsidR="00A0281F" w:rsidRDefault="00A0281F" w:rsidP="009B5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A0281F" w:rsidRDefault="00474D78" w:rsidP="00474D7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953" w:type="dxa"/>
          </w:tcPr>
          <w:p w:rsidR="00A0281F" w:rsidRPr="00474D78" w:rsidRDefault="00474D78" w:rsidP="009B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78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проектов.</w:t>
            </w:r>
          </w:p>
        </w:tc>
        <w:tc>
          <w:tcPr>
            <w:tcW w:w="2092" w:type="dxa"/>
          </w:tcPr>
          <w:p w:rsidR="00A0281F" w:rsidRPr="00474D78" w:rsidRDefault="00474D78" w:rsidP="009B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78">
              <w:rPr>
                <w:rFonts w:ascii="Times New Roman" w:hAnsi="Times New Roman" w:cs="Times New Roman"/>
                <w:sz w:val="24"/>
                <w:szCs w:val="24"/>
              </w:rPr>
              <w:t>Консультация и ответы на интересующие вопросы. Анализ перспективного плана проектной деятельности</w:t>
            </w:r>
          </w:p>
        </w:tc>
      </w:tr>
      <w:tr w:rsidR="00DD7C3B" w:rsidTr="00A05283">
        <w:trPr>
          <w:cantSplit/>
          <w:trHeight w:val="1134"/>
        </w:trPr>
        <w:tc>
          <w:tcPr>
            <w:tcW w:w="534" w:type="dxa"/>
          </w:tcPr>
          <w:p w:rsidR="00A0281F" w:rsidRDefault="00A0281F" w:rsidP="009B5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A0281F" w:rsidRDefault="00A05283" w:rsidP="00A0528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953" w:type="dxa"/>
          </w:tcPr>
          <w:p w:rsidR="00A0281F" w:rsidRPr="00474D78" w:rsidRDefault="00474D78" w:rsidP="009B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D78">
              <w:rPr>
                <w:rFonts w:ascii="Times New Roman" w:hAnsi="Times New Roman" w:cs="Times New Roman"/>
                <w:sz w:val="24"/>
                <w:szCs w:val="24"/>
              </w:rPr>
              <w:t>Самостоятельная организация и руководство творческими играми детей. Роль игры в развитии дошкольников</w:t>
            </w:r>
          </w:p>
        </w:tc>
        <w:tc>
          <w:tcPr>
            <w:tcW w:w="2092" w:type="dxa"/>
          </w:tcPr>
          <w:p w:rsidR="00A0281F" w:rsidRPr="00A05283" w:rsidRDefault="00474D78" w:rsidP="00A0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283">
              <w:rPr>
                <w:rFonts w:ascii="Times New Roman" w:hAnsi="Times New Roman" w:cs="Times New Roman"/>
                <w:sz w:val="24"/>
                <w:szCs w:val="24"/>
              </w:rPr>
              <w:t>Консультация наставника, наблюдение за работой молодого специалиста (в совместной игровой деятельности).</w:t>
            </w:r>
          </w:p>
        </w:tc>
      </w:tr>
      <w:tr w:rsidR="00DD7C3B" w:rsidTr="00A05283">
        <w:trPr>
          <w:cantSplit/>
          <w:trHeight w:val="1134"/>
        </w:trPr>
        <w:tc>
          <w:tcPr>
            <w:tcW w:w="534" w:type="dxa"/>
          </w:tcPr>
          <w:p w:rsidR="00A0281F" w:rsidRDefault="00A0281F" w:rsidP="009B5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A0281F" w:rsidRDefault="00A05283" w:rsidP="00A0528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953" w:type="dxa"/>
          </w:tcPr>
          <w:p w:rsidR="00A0281F" w:rsidRPr="00A05283" w:rsidRDefault="00A05283" w:rsidP="009B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283">
              <w:rPr>
                <w:rFonts w:ascii="Times New Roman" w:hAnsi="Times New Roman" w:cs="Times New Roman"/>
                <w:sz w:val="24"/>
                <w:szCs w:val="24"/>
              </w:rPr>
              <w:t>Создание развивающей среды</w:t>
            </w:r>
          </w:p>
        </w:tc>
        <w:tc>
          <w:tcPr>
            <w:tcW w:w="2092" w:type="dxa"/>
          </w:tcPr>
          <w:p w:rsidR="00A0281F" w:rsidRPr="00A05283" w:rsidRDefault="00A05283" w:rsidP="009B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283">
              <w:rPr>
                <w:rFonts w:ascii="Times New Roman" w:hAnsi="Times New Roman" w:cs="Times New Roman"/>
                <w:sz w:val="24"/>
                <w:szCs w:val="24"/>
              </w:rPr>
              <w:t>Консультация и ответы на интересующие вопросы</w:t>
            </w:r>
          </w:p>
        </w:tc>
      </w:tr>
      <w:tr w:rsidR="00DD7C3B" w:rsidTr="00A05283">
        <w:trPr>
          <w:cantSplit/>
          <w:trHeight w:val="1134"/>
        </w:trPr>
        <w:tc>
          <w:tcPr>
            <w:tcW w:w="534" w:type="dxa"/>
          </w:tcPr>
          <w:p w:rsidR="00A0281F" w:rsidRDefault="00A0281F" w:rsidP="009B5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A0281F" w:rsidRDefault="00A05283" w:rsidP="00A0528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953" w:type="dxa"/>
          </w:tcPr>
          <w:p w:rsidR="00A0281F" w:rsidRPr="00A05283" w:rsidRDefault="00A05283" w:rsidP="009B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283">
              <w:rPr>
                <w:rFonts w:ascii="Times New Roman" w:hAnsi="Times New Roman" w:cs="Times New Roman"/>
                <w:sz w:val="24"/>
                <w:szCs w:val="24"/>
              </w:rPr>
              <w:t>Методика проведения детских праздников</w:t>
            </w:r>
          </w:p>
        </w:tc>
        <w:tc>
          <w:tcPr>
            <w:tcW w:w="2092" w:type="dxa"/>
          </w:tcPr>
          <w:p w:rsidR="00A0281F" w:rsidRPr="00A05283" w:rsidRDefault="00A05283" w:rsidP="009B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283">
              <w:rPr>
                <w:rFonts w:ascii="Times New Roman" w:hAnsi="Times New Roman" w:cs="Times New Roman"/>
                <w:sz w:val="24"/>
                <w:szCs w:val="24"/>
              </w:rPr>
              <w:t>Наблюдение за наставником в роли ведущей и персонажа.</w:t>
            </w:r>
          </w:p>
        </w:tc>
      </w:tr>
      <w:tr w:rsidR="00DD7C3B" w:rsidTr="00A05283">
        <w:trPr>
          <w:cantSplit/>
          <w:trHeight w:val="1134"/>
        </w:trPr>
        <w:tc>
          <w:tcPr>
            <w:tcW w:w="534" w:type="dxa"/>
          </w:tcPr>
          <w:p w:rsidR="00A0281F" w:rsidRDefault="00A0281F" w:rsidP="009B5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A0281F" w:rsidRDefault="00A05283" w:rsidP="00A0528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953" w:type="dxa"/>
          </w:tcPr>
          <w:p w:rsidR="00A0281F" w:rsidRPr="00A05283" w:rsidRDefault="00A05283" w:rsidP="009B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283">
              <w:rPr>
                <w:rFonts w:ascii="Times New Roman" w:hAnsi="Times New Roman" w:cs="Times New Roman"/>
                <w:sz w:val="24"/>
                <w:szCs w:val="24"/>
              </w:rPr>
              <w:t>Подготовка к летне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052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05283">
              <w:rPr>
                <w:rFonts w:ascii="Times New Roman" w:hAnsi="Times New Roman" w:cs="Times New Roman"/>
                <w:sz w:val="24"/>
                <w:szCs w:val="24"/>
              </w:rPr>
              <w:t>здоровительному периоду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A0281F" w:rsidRPr="00A05283" w:rsidRDefault="00A05283" w:rsidP="00A0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28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и ответы на интересующие вопросы, оказание помощи. </w:t>
            </w:r>
          </w:p>
        </w:tc>
      </w:tr>
    </w:tbl>
    <w:p w:rsidR="00DD7C3B" w:rsidRDefault="00DD7C3B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C3B" w:rsidRDefault="00DD7C3B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7C3B" w:rsidRDefault="00DD7C3B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C3B" w:rsidRDefault="00DD7C3B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C3B" w:rsidRDefault="00DD7C3B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C3B" w:rsidRDefault="00DD7C3B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C3B" w:rsidRDefault="00DD7C3B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C3B" w:rsidRDefault="00DD7C3B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C3B" w:rsidRDefault="00DD7C3B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C3B" w:rsidRDefault="00DD7C3B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C3B" w:rsidRDefault="00DD7C3B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C3B" w:rsidRDefault="00DD7C3B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C3B" w:rsidRDefault="00DD7C3B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7C3B" w:rsidRDefault="00DD7C3B" w:rsidP="009B5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D7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BDC"/>
    <w:rsid w:val="002319A6"/>
    <w:rsid w:val="00474D78"/>
    <w:rsid w:val="009B5BDC"/>
    <w:rsid w:val="00A0281F"/>
    <w:rsid w:val="00A05283"/>
    <w:rsid w:val="00D559E3"/>
    <w:rsid w:val="00DD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0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2024-10-30T17:51:00Z</dcterms:created>
  <dcterms:modified xsi:type="dcterms:W3CDTF">2024-10-30T18:49:00Z</dcterms:modified>
</cp:coreProperties>
</file>